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6398" w14:textId="23E4764C" w:rsidR="00D84F6C" w:rsidRPr="00EA7732" w:rsidRDefault="00D84F6C" w:rsidP="00A50F73">
      <w:pPr>
        <w:pStyle w:val="BodyText"/>
        <w:tabs>
          <w:tab w:val="left" w:pos="4776"/>
        </w:tabs>
        <w:jc w:val="center"/>
        <w:rPr>
          <w:rFonts w:asciiTheme="minorHAnsi" w:hAnsiTheme="minorHAnsi" w:cstheme="minorHAnsi"/>
        </w:rPr>
      </w:pPr>
    </w:p>
    <w:p w14:paraId="780084B9" w14:textId="46503992" w:rsidR="00D84F6C" w:rsidRDefault="00D84F6C" w:rsidP="00A50F73">
      <w:pPr>
        <w:pStyle w:val="BodyText"/>
        <w:jc w:val="center"/>
        <w:rPr>
          <w:noProof/>
        </w:rPr>
      </w:pPr>
    </w:p>
    <w:p w14:paraId="1240B605" w14:textId="77777777" w:rsidR="00414994" w:rsidRPr="00EA7732" w:rsidRDefault="00414994" w:rsidP="00A50F73">
      <w:pPr>
        <w:pStyle w:val="BodyText"/>
        <w:jc w:val="center"/>
        <w:rPr>
          <w:rFonts w:asciiTheme="minorHAnsi" w:hAnsiTheme="minorHAnsi" w:cstheme="minorHAnsi"/>
        </w:rPr>
      </w:pPr>
    </w:p>
    <w:p w14:paraId="46F0AA7D" w14:textId="792244AD" w:rsidR="00D84F6C" w:rsidRDefault="00D84F6C" w:rsidP="00B86BD0">
      <w:pPr>
        <w:pStyle w:val="BodyText"/>
        <w:jc w:val="center"/>
        <w:rPr>
          <w:rFonts w:asciiTheme="minorHAnsi" w:hAnsiTheme="minorHAnsi" w:cstheme="minorHAnsi"/>
          <w:noProof/>
        </w:rPr>
      </w:pPr>
    </w:p>
    <w:p w14:paraId="64E0B16E" w14:textId="420A268F" w:rsidR="00C32FBD" w:rsidRPr="00EA7732" w:rsidRDefault="00C32FBD" w:rsidP="00B86BD0">
      <w:pPr>
        <w:pStyle w:val="BodyTex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A761065" wp14:editId="3481C2AD">
            <wp:extent cx="646430" cy="774065"/>
            <wp:effectExtent l="0" t="0" r="1270" b="6985"/>
            <wp:docPr id="1002319206" name="Picture 1" descr="A shield with a horse and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9206" name="Picture 1" descr="A shield with a horse and a ho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94BDD" w14:textId="77777777" w:rsidR="00D84F6C" w:rsidRPr="00EA7732" w:rsidRDefault="00D84F6C">
      <w:pPr>
        <w:pStyle w:val="BodyText"/>
        <w:rPr>
          <w:rFonts w:asciiTheme="minorHAnsi" w:hAnsiTheme="minorHAnsi" w:cstheme="minorHAnsi"/>
        </w:rPr>
      </w:pPr>
    </w:p>
    <w:p w14:paraId="5A701794" w14:textId="6D3F11BD" w:rsidR="00D84F6C" w:rsidRPr="00EA7732" w:rsidRDefault="0076524B" w:rsidP="00D36C9C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EA7732">
        <w:rPr>
          <w:rFonts w:asciiTheme="minorHAnsi" w:hAnsiTheme="minorHAnsi" w:cstheme="minorHAnsi"/>
          <w:sz w:val="22"/>
          <w:szCs w:val="22"/>
        </w:rPr>
        <w:t>RAVENSTONE</w:t>
      </w:r>
      <w:r w:rsidRPr="00EA773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A7732">
        <w:rPr>
          <w:rFonts w:asciiTheme="minorHAnsi" w:hAnsiTheme="minorHAnsi" w:cstheme="minorHAnsi"/>
          <w:sz w:val="22"/>
          <w:szCs w:val="22"/>
        </w:rPr>
        <w:t>PARISH</w:t>
      </w:r>
      <w:r w:rsidRPr="00EA773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A7732">
        <w:rPr>
          <w:rFonts w:asciiTheme="minorHAnsi" w:hAnsiTheme="minorHAnsi" w:cstheme="minorHAnsi"/>
          <w:sz w:val="22"/>
          <w:szCs w:val="22"/>
        </w:rPr>
        <w:t>COUNCIL</w:t>
      </w:r>
    </w:p>
    <w:p w14:paraId="19456EBF" w14:textId="0C5CC623" w:rsidR="00D84F6C" w:rsidRPr="00EA7732" w:rsidRDefault="0076524B">
      <w:pPr>
        <w:pStyle w:val="BodyText"/>
        <w:ind w:left="119"/>
        <w:rPr>
          <w:rFonts w:asciiTheme="minorHAnsi" w:hAnsiTheme="minorHAnsi" w:cstheme="minorHAnsi"/>
        </w:rPr>
      </w:pPr>
      <w:r w:rsidRPr="00EA7732">
        <w:rPr>
          <w:rFonts w:asciiTheme="minorHAnsi" w:hAnsiTheme="minorHAnsi" w:cstheme="minorHAnsi"/>
        </w:rPr>
        <w:t>Tel:</w:t>
      </w:r>
      <w:r w:rsidRPr="00EA7732">
        <w:rPr>
          <w:rFonts w:asciiTheme="minorHAnsi" w:hAnsiTheme="minorHAnsi" w:cstheme="minorHAnsi"/>
          <w:spacing w:val="-3"/>
        </w:rPr>
        <w:t xml:space="preserve"> </w:t>
      </w:r>
      <w:r w:rsidR="0066764D">
        <w:rPr>
          <w:rFonts w:asciiTheme="minorHAnsi" w:hAnsiTheme="minorHAnsi" w:cstheme="minorHAnsi"/>
        </w:rPr>
        <w:t>07716088177</w:t>
      </w:r>
    </w:p>
    <w:p w14:paraId="17B65108" w14:textId="0A0A879C" w:rsidR="00D84F6C" w:rsidRDefault="0076524B">
      <w:pPr>
        <w:ind w:left="119" w:right="6603"/>
      </w:pPr>
      <w:r w:rsidRPr="00EA7732">
        <w:rPr>
          <w:rFonts w:asciiTheme="minorHAnsi" w:hAnsiTheme="minorHAnsi" w:cstheme="minorHAnsi"/>
        </w:rPr>
        <w:t xml:space="preserve">Email: </w:t>
      </w:r>
      <w:hyperlink r:id="rId9">
        <w:r w:rsidRPr="00EA7732">
          <w:rPr>
            <w:rFonts w:asciiTheme="minorHAnsi" w:hAnsiTheme="minorHAnsi" w:cstheme="minorHAnsi"/>
            <w:u w:val="single" w:color="0000FF"/>
          </w:rPr>
          <w:t>ravenstoneclerk@gmail.com</w:t>
        </w:r>
      </w:hyperlink>
      <w:r w:rsidRPr="00EA7732">
        <w:rPr>
          <w:rFonts w:asciiTheme="minorHAnsi" w:hAnsiTheme="minorHAnsi" w:cstheme="minorHAnsi"/>
          <w:spacing w:val="1"/>
        </w:rPr>
        <w:t xml:space="preserve"> </w:t>
      </w:r>
      <w:r w:rsidRPr="00EA7732">
        <w:rPr>
          <w:rFonts w:asciiTheme="minorHAnsi" w:hAnsiTheme="minorHAnsi" w:cstheme="minorHAnsi"/>
        </w:rPr>
        <w:t>Website:</w:t>
      </w:r>
      <w:r w:rsidRPr="00EA7732">
        <w:rPr>
          <w:rFonts w:asciiTheme="minorHAnsi" w:hAnsiTheme="minorHAnsi" w:cstheme="minorHAnsi"/>
          <w:spacing w:val="16"/>
        </w:rPr>
        <w:t xml:space="preserve"> </w:t>
      </w:r>
      <w:hyperlink r:id="rId10" w:history="1">
        <w:r w:rsidR="00011069" w:rsidRPr="00A72DB8">
          <w:rPr>
            <w:rStyle w:val="Hyperlink"/>
          </w:rPr>
          <w:t>www.ravenstoneparishcouncil.org</w:t>
        </w:r>
      </w:hyperlink>
    </w:p>
    <w:p w14:paraId="2A55E10F" w14:textId="77777777" w:rsidR="00011069" w:rsidRPr="002833ED" w:rsidRDefault="00011069" w:rsidP="002833ED">
      <w:pPr>
        <w:ind w:left="119" w:right="6603"/>
        <w:jc w:val="center"/>
        <w:rPr>
          <w:rFonts w:asciiTheme="minorHAnsi" w:hAnsiTheme="minorHAnsi" w:cstheme="minorHAnsi"/>
          <w:b/>
          <w:bCs/>
        </w:rPr>
      </w:pPr>
    </w:p>
    <w:p w14:paraId="484F69DC" w14:textId="77777777" w:rsidR="00D84F6C" w:rsidRPr="002833ED" w:rsidRDefault="00D84F6C" w:rsidP="002833ED">
      <w:pPr>
        <w:pStyle w:val="BodyText"/>
        <w:spacing w:before="3"/>
        <w:jc w:val="center"/>
        <w:rPr>
          <w:rFonts w:asciiTheme="minorHAnsi" w:hAnsiTheme="minorHAnsi" w:cstheme="minorHAnsi"/>
          <w:b/>
          <w:bCs/>
        </w:rPr>
      </w:pPr>
    </w:p>
    <w:p w14:paraId="507987A4" w14:textId="287AB6F8" w:rsidR="002833ED" w:rsidRPr="002833ED" w:rsidRDefault="002833ED" w:rsidP="002833ED">
      <w:pPr>
        <w:pStyle w:val="BodyText"/>
        <w:spacing w:before="3"/>
        <w:jc w:val="center"/>
        <w:rPr>
          <w:rFonts w:asciiTheme="minorHAnsi" w:hAnsiTheme="minorHAnsi" w:cstheme="minorHAnsi"/>
          <w:b/>
          <w:bCs/>
        </w:rPr>
      </w:pPr>
      <w:r w:rsidRPr="002833ED">
        <w:rPr>
          <w:rFonts w:asciiTheme="minorHAnsi" w:hAnsiTheme="minorHAnsi" w:cstheme="minorHAnsi"/>
          <w:b/>
          <w:bCs/>
        </w:rPr>
        <w:t xml:space="preserve">MINUTES OF THE MEETING OF THE MONTHLY RAVENSTONE PARISH COUNCIL MEETING, HELD AT RAVENSTONE VILLAGE HALL ON </w:t>
      </w:r>
      <w:r w:rsidR="0014028B">
        <w:rPr>
          <w:rFonts w:asciiTheme="minorHAnsi" w:hAnsiTheme="minorHAnsi" w:cstheme="minorHAnsi"/>
          <w:b/>
          <w:bCs/>
        </w:rPr>
        <w:t xml:space="preserve">16 </w:t>
      </w:r>
      <w:r w:rsidR="002A5E63">
        <w:rPr>
          <w:rFonts w:asciiTheme="minorHAnsi" w:hAnsiTheme="minorHAnsi" w:cstheme="minorHAnsi"/>
          <w:b/>
          <w:bCs/>
        </w:rPr>
        <w:t>SEPTEMBER</w:t>
      </w:r>
      <w:r w:rsidRPr="002833ED">
        <w:rPr>
          <w:rFonts w:asciiTheme="minorHAnsi" w:hAnsiTheme="minorHAnsi" w:cstheme="minorHAnsi"/>
          <w:b/>
          <w:bCs/>
        </w:rPr>
        <w:t xml:space="preserve"> 2025 AT 07:30PM</w:t>
      </w:r>
    </w:p>
    <w:p w14:paraId="160807A7" w14:textId="54492975" w:rsidR="002833ED" w:rsidRDefault="005B150E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>PRESENT: COUNCILLORS L POSTAWA (Chair), H ANDERSON (Vice Chair), R HUMPHREYS AND RICHARD MACGOWAN</w:t>
      </w:r>
    </w:p>
    <w:p w14:paraId="6BFA4295" w14:textId="4D051977" w:rsidR="005B150E" w:rsidRDefault="005B150E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ab/>
        <w:t xml:space="preserve">    RESIDENT: B MEADES</w:t>
      </w:r>
    </w:p>
    <w:p w14:paraId="697ED75C" w14:textId="02D15832" w:rsidR="005B150E" w:rsidRDefault="005B150E" w:rsidP="008F721E">
      <w:pPr>
        <w:pStyle w:val="Heading1"/>
        <w:tabs>
          <w:tab w:val="left" w:pos="839"/>
        </w:tabs>
        <w:spacing w:before="57"/>
        <w:ind w:left="119" w:firstLine="0"/>
        <w:rPr>
          <w:u w:val="none"/>
        </w:rPr>
      </w:pPr>
      <w:r>
        <w:rPr>
          <w:u w:val="none"/>
        </w:rPr>
        <w:tab/>
        <w:t xml:space="preserve">    CLERK:  C MACGREGOR</w:t>
      </w:r>
    </w:p>
    <w:p w14:paraId="48A7D03F" w14:textId="77777777" w:rsidR="008F721E" w:rsidRDefault="008F721E" w:rsidP="008F721E">
      <w:pPr>
        <w:pStyle w:val="BodyText"/>
        <w:rPr>
          <w:b/>
        </w:rPr>
      </w:pPr>
    </w:p>
    <w:p w14:paraId="7ACBDC6C" w14:textId="77777777" w:rsidR="00742778" w:rsidRPr="00EA7732" w:rsidRDefault="00742778" w:rsidP="00EA7732">
      <w:pPr>
        <w:pStyle w:val="BodyText"/>
        <w:spacing w:before="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3AD70A0" w14:textId="6F79AD7D" w:rsidR="00D57D7C" w:rsidRPr="00EA7732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spacing w:before="53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Apologies.</w:t>
      </w:r>
      <w:r w:rsidR="00C96248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06E09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D90B2B">
        <w:rPr>
          <w:rFonts w:asciiTheme="minorHAnsi" w:hAnsiTheme="minorHAnsi" w:cstheme="minorHAnsi"/>
          <w:color w:val="auto"/>
          <w:sz w:val="24"/>
          <w:szCs w:val="24"/>
        </w:rPr>
        <w:t>Ward Councillors</w:t>
      </w:r>
      <w:r w:rsidR="008245EB">
        <w:rPr>
          <w:rFonts w:asciiTheme="minorHAnsi" w:hAnsiTheme="minorHAnsi" w:cstheme="minorHAnsi"/>
          <w:color w:val="auto"/>
          <w:sz w:val="24"/>
          <w:szCs w:val="24"/>
        </w:rPr>
        <w:t xml:space="preserve"> Peter </w:t>
      </w:r>
      <w:r w:rsidR="00D90B2B">
        <w:rPr>
          <w:rFonts w:asciiTheme="minorHAnsi" w:hAnsiTheme="minorHAnsi" w:cstheme="minorHAnsi"/>
          <w:color w:val="auto"/>
          <w:sz w:val="24"/>
          <w:szCs w:val="24"/>
        </w:rPr>
        <w:t xml:space="preserve">Geary </w:t>
      </w:r>
      <w:r w:rsidR="008245EB">
        <w:rPr>
          <w:rFonts w:asciiTheme="minorHAnsi" w:hAnsiTheme="minorHAnsi" w:cstheme="minorHAnsi"/>
          <w:color w:val="auto"/>
          <w:sz w:val="24"/>
          <w:szCs w:val="24"/>
        </w:rPr>
        <w:t>and Keith</w:t>
      </w:r>
      <w:r w:rsidR="00D90B2B">
        <w:rPr>
          <w:rFonts w:asciiTheme="minorHAnsi" w:hAnsiTheme="minorHAnsi" w:cstheme="minorHAnsi"/>
          <w:color w:val="auto"/>
          <w:sz w:val="24"/>
          <w:szCs w:val="24"/>
        </w:rPr>
        <w:t xml:space="preserve"> McClean</w:t>
      </w:r>
      <w:r w:rsidR="00266BED">
        <w:rPr>
          <w:rFonts w:asciiTheme="minorHAnsi" w:hAnsiTheme="minorHAnsi" w:cstheme="minorHAnsi"/>
          <w:color w:val="auto"/>
          <w:sz w:val="24"/>
          <w:szCs w:val="24"/>
        </w:rPr>
        <w:t>, PCSO Arlene Ormston.</w:t>
      </w:r>
    </w:p>
    <w:p w14:paraId="0DAB800A" w14:textId="77777777" w:rsidR="008C4296" w:rsidRPr="00EA7732" w:rsidRDefault="008C4296" w:rsidP="008C4296"/>
    <w:p w14:paraId="1ABF7B8A" w14:textId="53BDC4E0" w:rsidR="00742778" w:rsidRDefault="00742778" w:rsidP="00262336">
      <w:pPr>
        <w:pStyle w:val="ListParagraph"/>
        <w:numPr>
          <w:ilvl w:val="0"/>
          <w:numId w:val="8"/>
        </w:numPr>
        <w:tabs>
          <w:tab w:val="left" w:pos="471"/>
        </w:tabs>
        <w:spacing w:before="7"/>
        <w:rPr>
          <w:rFonts w:asciiTheme="minorHAnsi" w:hAnsiTheme="minorHAnsi" w:cstheme="minorHAnsi"/>
          <w:b/>
          <w:sz w:val="24"/>
          <w:szCs w:val="24"/>
        </w:rPr>
      </w:pPr>
      <w:r w:rsidRPr="00C1655A">
        <w:rPr>
          <w:rFonts w:asciiTheme="minorHAnsi" w:hAnsiTheme="minorHAnsi" w:cstheme="minorHAnsi"/>
          <w:b/>
          <w:sz w:val="24"/>
          <w:szCs w:val="24"/>
          <w:u w:val="single"/>
        </w:rPr>
        <w:t>Declaration of Members</w:t>
      </w:r>
      <w:r w:rsidRPr="00C1655A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sz w:val="24"/>
          <w:szCs w:val="24"/>
          <w:u w:val="single"/>
        </w:rPr>
        <w:t>Interests.</w:t>
      </w:r>
      <w:r w:rsidR="00006E09" w:rsidRPr="00C1655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F7917">
        <w:rPr>
          <w:rFonts w:asciiTheme="minorHAnsi" w:hAnsiTheme="minorHAnsi" w:cstheme="minorHAnsi"/>
          <w:bCs/>
          <w:sz w:val="24"/>
          <w:szCs w:val="24"/>
        </w:rPr>
        <w:t>None</w:t>
      </w:r>
    </w:p>
    <w:p w14:paraId="580738D9" w14:textId="77777777" w:rsidR="00C1655A" w:rsidRPr="00C1655A" w:rsidRDefault="00C1655A" w:rsidP="00C1655A">
      <w:pPr>
        <w:tabs>
          <w:tab w:val="left" w:pos="471"/>
        </w:tabs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7CA86350" w14:textId="50D3A1F8" w:rsidR="000F10D3" w:rsidRPr="00EA7732" w:rsidRDefault="00742778" w:rsidP="00885614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0"/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Approval of Minutes</w:t>
      </w:r>
      <w:r w:rsidR="006555A0" w:rsidRPr="00EA7732">
        <w:rPr>
          <w:rFonts w:asciiTheme="minorHAnsi" w:hAnsiTheme="minorHAnsi" w:cstheme="minorHAnsi"/>
          <w:b/>
          <w:sz w:val="24"/>
          <w:szCs w:val="24"/>
        </w:rPr>
        <w:t>.</w:t>
      </w:r>
      <w:r w:rsidR="003E0F3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27CC6">
        <w:rPr>
          <w:rFonts w:asciiTheme="minorHAnsi" w:hAnsiTheme="minorHAnsi" w:cstheme="minorHAnsi"/>
          <w:bCs/>
          <w:sz w:val="24"/>
          <w:szCs w:val="24"/>
        </w:rPr>
        <w:t xml:space="preserve">The approval of the July 2025 minutes were proposed by </w:t>
      </w:r>
      <w:r w:rsidR="002F7917">
        <w:rPr>
          <w:rFonts w:asciiTheme="minorHAnsi" w:hAnsiTheme="minorHAnsi" w:cstheme="minorHAnsi"/>
          <w:bCs/>
          <w:sz w:val="24"/>
          <w:szCs w:val="24"/>
        </w:rPr>
        <w:t xml:space="preserve">RM and </w:t>
      </w:r>
      <w:r w:rsidR="00B27CC6">
        <w:rPr>
          <w:rFonts w:asciiTheme="minorHAnsi" w:hAnsiTheme="minorHAnsi" w:cstheme="minorHAnsi"/>
          <w:bCs/>
          <w:sz w:val="24"/>
          <w:szCs w:val="24"/>
        </w:rPr>
        <w:t xml:space="preserve">seconded by </w:t>
      </w:r>
      <w:r w:rsidR="002F7917">
        <w:rPr>
          <w:rFonts w:asciiTheme="minorHAnsi" w:hAnsiTheme="minorHAnsi" w:cstheme="minorHAnsi"/>
          <w:bCs/>
          <w:sz w:val="24"/>
          <w:szCs w:val="24"/>
        </w:rPr>
        <w:t xml:space="preserve">HA. </w:t>
      </w:r>
      <w:r w:rsidR="008A04D7">
        <w:rPr>
          <w:rFonts w:asciiTheme="minorHAnsi" w:hAnsiTheme="minorHAnsi" w:cstheme="minorHAnsi"/>
          <w:bCs/>
          <w:sz w:val="24"/>
          <w:szCs w:val="24"/>
        </w:rPr>
        <w:t xml:space="preserve">The minutes were unanimously approved. </w:t>
      </w:r>
    </w:p>
    <w:p w14:paraId="5F44A91D" w14:textId="77777777" w:rsidR="0025754F" w:rsidRPr="00EA7732" w:rsidRDefault="0025754F" w:rsidP="0025754F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5CB8F6B0" w14:textId="77777777" w:rsidR="00D85F27" w:rsidRPr="00B36869" w:rsidRDefault="00502A5F" w:rsidP="00B06729">
      <w:pPr>
        <w:pStyle w:val="ListParagraph"/>
        <w:numPr>
          <w:ilvl w:val="0"/>
          <w:numId w:val="8"/>
        </w:numPr>
        <w:spacing w:before="1"/>
        <w:ind w:left="540" w:hanging="27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Ward Councillors</w:t>
      </w:r>
      <w:r w:rsidR="0042372F">
        <w:rPr>
          <w:rFonts w:asciiTheme="minorHAnsi" w:hAnsiTheme="minorHAnsi" w:cstheme="minorHAnsi"/>
          <w:b/>
          <w:bCs/>
          <w:sz w:val="24"/>
          <w:szCs w:val="24"/>
          <w:u w:val="single"/>
        </w:rPr>
        <w:t>’</w:t>
      </w: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Report.</w:t>
      </w:r>
      <w:r w:rsidR="004F7A0E" w:rsidRPr="00EA77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F7A0E" w:rsidRPr="00EA77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C00A74" w14:textId="77777777" w:rsidR="00B36869" w:rsidRPr="00B36869" w:rsidRDefault="00B36869" w:rsidP="00B36869">
      <w:pPr>
        <w:pStyle w:val="ListParagrap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4662C59" w14:textId="2E4CCDB3" w:rsidR="00B36869" w:rsidRPr="00B36869" w:rsidRDefault="005D36D6" w:rsidP="00B36869">
      <w:pPr>
        <w:pStyle w:val="ListParagraph"/>
        <w:spacing w:before="1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email from P Geary updating the RPC was read. </w:t>
      </w:r>
      <w:r w:rsidR="0077418D">
        <w:rPr>
          <w:rFonts w:asciiTheme="minorHAnsi" w:hAnsiTheme="minorHAnsi" w:cstheme="minorHAnsi"/>
          <w:sz w:val="24"/>
          <w:szCs w:val="24"/>
        </w:rPr>
        <w:t xml:space="preserve">PG had been pushing for an update on the situation </w:t>
      </w:r>
      <w:r w:rsidR="00AB3E44">
        <w:rPr>
          <w:rFonts w:asciiTheme="minorHAnsi" w:hAnsiTheme="minorHAnsi" w:cstheme="minorHAnsi"/>
          <w:sz w:val="24"/>
          <w:szCs w:val="24"/>
        </w:rPr>
        <w:t xml:space="preserve">regarding the </w:t>
      </w:r>
      <w:r w:rsidR="0077418D">
        <w:rPr>
          <w:rFonts w:asciiTheme="minorHAnsi" w:hAnsiTheme="minorHAnsi" w:cstheme="minorHAnsi"/>
          <w:sz w:val="24"/>
          <w:szCs w:val="24"/>
        </w:rPr>
        <w:t xml:space="preserve">blocking </w:t>
      </w:r>
      <w:r w:rsidR="00AB3E44">
        <w:rPr>
          <w:rFonts w:asciiTheme="minorHAnsi" w:hAnsiTheme="minorHAnsi" w:cstheme="minorHAnsi"/>
          <w:sz w:val="24"/>
          <w:szCs w:val="24"/>
        </w:rPr>
        <w:t xml:space="preserve">of </w:t>
      </w:r>
      <w:r w:rsidR="0077418D">
        <w:rPr>
          <w:rFonts w:asciiTheme="minorHAnsi" w:hAnsiTheme="minorHAnsi" w:cstheme="minorHAnsi"/>
          <w:sz w:val="24"/>
          <w:szCs w:val="24"/>
        </w:rPr>
        <w:t>the culvert which he hoped to have later in the week and would provide further feedback to the R</w:t>
      </w:r>
      <w:r w:rsidR="00CD62B1">
        <w:rPr>
          <w:rFonts w:asciiTheme="minorHAnsi" w:hAnsiTheme="minorHAnsi" w:cstheme="minorHAnsi"/>
          <w:sz w:val="24"/>
          <w:szCs w:val="24"/>
        </w:rPr>
        <w:t>PC</w:t>
      </w:r>
      <w:r w:rsidR="00262189">
        <w:rPr>
          <w:rFonts w:asciiTheme="minorHAnsi" w:hAnsiTheme="minorHAnsi" w:cstheme="minorHAnsi"/>
          <w:sz w:val="24"/>
          <w:szCs w:val="24"/>
        </w:rPr>
        <w:t xml:space="preserve"> when </w:t>
      </w:r>
      <w:r w:rsidR="003662CC">
        <w:rPr>
          <w:rFonts w:asciiTheme="minorHAnsi" w:hAnsiTheme="minorHAnsi" w:cstheme="minorHAnsi"/>
          <w:sz w:val="24"/>
          <w:szCs w:val="24"/>
        </w:rPr>
        <w:t>received</w:t>
      </w:r>
      <w:r w:rsidR="00CD62B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DC9528" w14:textId="77777777" w:rsidR="00D85F27" w:rsidRPr="00D85F27" w:rsidRDefault="00D85F27" w:rsidP="00D85F2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278E493" w14:textId="2BEAE24A" w:rsidR="00810960" w:rsidRPr="00897B06" w:rsidRDefault="00A96689" w:rsidP="004F0C15">
      <w:pPr>
        <w:pStyle w:val="ListParagraph"/>
        <w:numPr>
          <w:ilvl w:val="0"/>
          <w:numId w:val="8"/>
        </w:numPr>
        <w:tabs>
          <w:tab w:val="left" w:pos="540"/>
        </w:tabs>
        <w:spacing w:before="1"/>
        <w:ind w:left="540" w:hanging="270"/>
        <w:jc w:val="both"/>
        <w:rPr>
          <w:rFonts w:asciiTheme="minorHAnsi" w:hAnsiTheme="minorHAnsi" w:cstheme="minorHAnsi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sz w:val="24"/>
          <w:szCs w:val="24"/>
          <w:u w:val="single"/>
        </w:rPr>
        <w:t>Flood Plan</w:t>
      </w:r>
      <w:r w:rsidR="001145DB" w:rsidRPr="00C1655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37BDB">
        <w:rPr>
          <w:rFonts w:asciiTheme="minorHAnsi" w:hAnsiTheme="minorHAnsi" w:cstheme="minorHAnsi"/>
          <w:sz w:val="24"/>
          <w:szCs w:val="24"/>
        </w:rPr>
        <w:t>Nothing new to add to this item. Remains on agenda</w:t>
      </w:r>
      <w:r w:rsidR="008819AA">
        <w:rPr>
          <w:rFonts w:asciiTheme="minorHAnsi" w:hAnsiTheme="minorHAnsi" w:cstheme="minorHAnsi"/>
          <w:sz w:val="24"/>
          <w:szCs w:val="24"/>
        </w:rPr>
        <w:t xml:space="preserve"> for monitoring. </w:t>
      </w:r>
    </w:p>
    <w:p w14:paraId="59BCB990" w14:textId="77777777" w:rsidR="00897B06" w:rsidRPr="00897B06" w:rsidRDefault="00897B06" w:rsidP="00897B06">
      <w:pPr>
        <w:tabs>
          <w:tab w:val="left" w:pos="54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0097F802" w14:textId="77777777" w:rsidR="00C1655A" w:rsidRPr="00C1655A" w:rsidRDefault="00C1655A" w:rsidP="00C1655A">
      <w:pPr>
        <w:tabs>
          <w:tab w:val="left" w:pos="54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1BB94914" w14:textId="733B0C1A" w:rsidR="00742778" w:rsidRPr="00DF410A" w:rsidRDefault="00742778" w:rsidP="00742778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Planning</w:t>
      </w:r>
      <w:r w:rsidRPr="00EA773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Applications</w:t>
      </w:r>
      <w:r w:rsidR="009E7539" w:rsidRPr="00EA7732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53659C" w:rsidRPr="00EA773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A17AF21" w14:textId="77777777" w:rsidR="00DF410A" w:rsidRPr="00DF410A" w:rsidRDefault="00DF410A" w:rsidP="00DF410A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047C0D" w14:textId="239A646F" w:rsidR="00DF410A" w:rsidRDefault="0030028B" w:rsidP="001610F3">
      <w:pPr>
        <w:pStyle w:val="ListParagraph"/>
        <w:numPr>
          <w:ilvl w:val="0"/>
          <w:numId w:val="35"/>
        </w:numPr>
        <w:tabs>
          <w:tab w:val="left" w:pos="471"/>
        </w:tabs>
        <w:spacing w:line="264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PLN/2025/1315: Demolition of an existing commercial building and erection of 4 semi-detached dwellings along with hard and soft landscaping at Horse</w:t>
      </w:r>
      <w:r w:rsidR="005C02FF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>hoe Farm, North End, Ravenstone, Olney MK46 5AN.</w:t>
      </w:r>
    </w:p>
    <w:p w14:paraId="1FC19901" w14:textId="15FEAC66" w:rsidR="00B91776" w:rsidRDefault="00B91776" w:rsidP="00B91776">
      <w:pPr>
        <w:pStyle w:val="ListParagraph"/>
        <w:tabs>
          <w:tab w:val="left" w:pos="471"/>
        </w:tabs>
        <w:spacing w:line="264" w:lineRule="exact"/>
        <w:ind w:left="1350" w:firstLine="0"/>
        <w:rPr>
          <w:rFonts w:asciiTheme="minorHAnsi" w:hAnsiTheme="minorHAnsi" w:cstheme="minorHAnsi"/>
          <w:bCs/>
          <w:sz w:val="24"/>
          <w:szCs w:val="24"/>
        </w:rPr>
      </w:pPr>
    </w:p>
    <w:p w14:paraId="3AEF5C35" w14:textId="30F9FF6F" w:rsidR="00B91776" w:rsidRPr="0030028B" w:rsidRDefault="00B91776" w:rsidP="003D6E9C">
      <w:pPr>
        <w:pStyle w:val="ListParagraph"/>
        <w:tabs>
          <w:tab w:val="left" w:pos="471"/>
        </w:tabs>
        <w:spacing w:line="264" w:lineRule="exact"/>
        <w:ind w:left="135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Only comment, constructing it out of brick. Alms houses brick. </w:t>
      </w:r>
      <w:r w:rsidR="00232F1A">
        <w:rPr>
          <w:rFonts w:asciiTheme="minorHAnsi" w:hAnsiTheme="minorHAnsi" w:cstheme="minorHAnsi"/>
          <w:bCs/>
          <w:sz w:val="24"/>
          <w:szCs w:val="24"/>
        </w:rPr>
        <w:t xml:space="preserve">Raising with conservation officer if feels would be more appropriate in stone. </w:t>
      </w:r>
      <w:r w:rsidR="00996910">
        <w:rPr>
          <w:rFonts w:asciiTheme="minorHAnsi" w:hAnsiTheme="minorHAnsi" w:cstheme="minorHAnsi"/>
          <w:bCs/>
          <w:sz w:val="24"/>
          <w:szCs w:val="24"/>
        </w:rPr>
        <w:t xml:space="preserve">Wall opp Alms houses Stone. Only stone is the boundary wall. </w:t>
      </w:r>
      <w:r w:rsidR="0061661C">
        <w:rPr>
          <w:rFonts w:asciiTheme="minorHAnsi" w:hAnsiTheme="minorHAnsi" w:cstheme="minorHAnsi"/>
          <w:bCs/>
          <w:sz w:val="24"/>
          <w:szCs w:val="24"/>
        </w:rPr>
        <w:t xml:space="preserve">Back of Alms houses rendered. </w:t>
      </w:r>
      <w:r w:rsidR="00231DF7">
        <w:rPr>
          <w:rFonts w:asciiTheme="minorHAnsi" w:hAnsiTheme="minorHAnsi" w:cstheme="minorHAnsi"/>
          <w:bCs/>
          <w:sz w:val="24"/>
          <w:szCs w:val="24"/>
        </w:rPr>
        <w:t xml:space="preserve">Conservation officer would look at it anyway. </w:t>
      </w:r>
      <w:r w:rsidR="00BD5A59">
        <w:rPr>
          <w:rFonts w:asciiTheme="minorHAnsi" w:hAnsiTheme="minorHAnsi" w:cstheme="minorHAnsi"/>
          <w:bCs/>
          <w:sz w:val="24"/>
          <w:szCs w:val="24"/>
        </w:rPr>
        <w:t xml:space="preserve">In line </w:t>
      </w:r>
      <w:r w:rsidR="00D17174">
        <w:rPr>
          <w:rFonts w:asciiTheme="minorHAnsi" w:hAnsiTheme="minorHAnsi" w:cstheme="minorHAnsi"/>
          <w:bCs/>
          <w:sz w:val="24"/>
          <w:szCs w:val="24"/>
        </w:rPr>
        <w:t>with</w:t>
      </w:r>
      <w:r w:rsidR="00BD5A59">
        <w:rPr>
          <w:rFonts w:asciiTheme="minorHAnsi" w:hAnsiTheme="minorHAnsi" w:cstheme="minorHAnsi"/>
          <w:bCs/>
          <w:sz w:val="24"/>
          <w:szCs w:val="24"/>
        </w:rPr>
        <w:t xml:space="preserve"> Neighbourhood. </w:t>
      </w:r>
      <w:r w:rsidR="00A31B86">
        <w:rPr>
          <w:rFonts w:asciiTheme="minorHAnsi" w:hAnsiTheme="minorHAnsi" w:cstheme="minorHAnsi"/>
          <w:bCs/>
          <w:sz w:val="24"/>
          <w:szCs w:val="24"/>
        </w:rPr>
        <w:t xml:space="preserve">Back retaining wall. </w:t>
      </w:r>
      <w:r w:rsidR="009B2238">
        <w:rPr>
          <w:rFonts w:asciiTheme="minorHAnsi" w:hAnsiTheme="minorHAnsi" w:cstheme="minorHAnsi"/>
          <w:bCs/>
          <w:sz w:val="24"/>
          <w:szCs w:val="24"/>
        </w:rPr>
        <w:t>Parkin</w:t>
      </w:r>
      <w:r w:rsidR="003F0988">
        <w:rPr>
          <w:rFonts w:asciiTheme="minorHAnsi" w:hAnsiTheme="minorHAnsi" w:cstheme="minorHAnsi"/>
          <w:bCs/>
          <w:sz w:val="24"/>
          <w:szCs w:val="24"/>
        </w:rPr>
        <w:t>g</w:t>
      </w:r>
      <w:r w:rsidR="009B2238">
        <w:rPr>
          <w:rFonts w:asciiTheme="minorHAnsi" w:hAnsiTheme="minorHAnsi" w:cstheme="minorHAnsi"/>
          <w:bCs/>
          <w:sz w:val="24"/>
          <w:szCs w:val="24"/>
        </w:rPr>
        <w:t xml:space="preserve"> level with North End. </w:t>
      </w:r>
      <w:r w:rsidR="007C6FCA">
        <w:rPr>
          <w:rFonts w:asciiTheme="minorHAnsi" w:hAnsiTheme="minorHAnsi" w:cstheme="minorHAnsi"/>
          <w:bCs/>
          <w:sz w:val="24"/>
          <w:szCs w:val="24"/>
        </w:rPr>
        <w:t xml:space="preserve">Done a flood risk assessment as part of app. Detailed drainage plan. </w:t>
      </w:r>
      <w:r w:rsidR="00EA7ED5">
        <w:rPr>
          <w:rFonts w:asciiTheme="minorHAnsi" w:hAnsiTheme="minorHAnsi" w:cstheme="minorHAnsi"/>
          <w:bCs/>
          <w:sz w:val="24"/>
          <w:szCs w:val="24"/>
        </w:rPr>
        <w:t xml:space="preserve">EA would / Anglian would object if felt drains not adequate to take extra water. </w:t>
      </w:r>
      <w:r w:rsidR="006F6339">
        <w:rPr>
          <w:rFonts w:asciiTheme="minorHAnsi" w:hAnsiTheme="minorHAnsi" w:cstheme="minorHAnsi"/>
          <w:bCs/>
          <w:sz w:val="24"/>
          <w:szCs w:val="24"/>
        </w:rPr>
        <w:t xml:space="preserve">Not affect surface water as reducing footprint. Foul drainage negligible. Unless house affected by sewer overflows. Not going to make it any better. </w:t>
      </w:r>
      <w:r w:rsidR="00C40206">
        <w:rPr>
          <w:rFonts w:asciiTheme="minorHAnsi" w:hAnsiTheme="minorHAnsi" w:cstheme="minorHAnsi"/>
          <w:bCs/>
          <w:sz w:val="24"/>
          <w:szCs w:val="24"/>
        </w:rPr>
        <w:t xml:space="preserve">People </w:t>
      </w:r>
      <w:r w:rsidR="00C4020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downstream. Are they satisfied services can take extra capacity. </w:t>
      </w:r>
      <w:r w:rsidR="002767D0">
        <w:rPr>
          <w:rFonts w:asciiTheme="minorHAnsi" w:hAnsiTheme="minorHAnsi" w:cstheme="minorHAnsi"/>
          <w:bCs/>
          <w:sz w:val="24"/>
          <w:szCs w:val="24"/>
        </w:rPr>
        <w:t xml:space="preserve">Bat survey, bird boxes and wild flowers. </w:t>
      </w:r>
      <w:r w:rsidR="004F484E">
        <w:rPr>
          <w:rFonts w:asciiTheme="minorHAnsi" w:hAnsiTheme="minorHAnsi" w:cstheme="minorHAnsi"/>
          <w:bCs/>
          <w:sz w:val="24"/>
          <w:szCs w:val="24"/>
        </w:rPr>
        <w:t xml:space="preserve">Probably more opp church than Alms. </w:t>
      </w:r>
      <w:r w:rsidR="00BD42BA">
        <w:rPr>
          <w:rFonts w:asciiTheme="minorHAnsi" w:hAnsiTheme="minorHAnsi" w:cstheme="minorHAnsi"/>
          <w:bCs/>
          <w:sz w:val="24"/>
          <w:szCs w:val="24"/>
        </w:rPr>
        <w:t xml:space="preserve">Design them </w:t>
      </w:r>
      <w:r w:rsidR="004B34AF">
        <w:rPr>
          <w:rFonts w:asciiTheme="minorHAnsi" w:hAnsiTheme="minorHAnsi" w:cstheme="minorHAnsi"/>
          <w:bCs/>
          <w:sz w:val="24"/>
          <w:szCs w:val="24"/>
        </w:rPr>
        <w:t xml:space="preserve">in </w:t>
      </w:r>
      <w:r w:rsidR="00BD42BA">
        <w:rPr>
          <w:rFonts w:asciiTheme="minorHAnsi" w:hAnsiTheme="minorHAnsi" w:cstheme="minorHAnsi"/>
          <w:bCs/>
          <w:sz w:val="24"/>
          <w:szCs w:val="24"/>
        </w:rPr>
        <w:t>row of 4 semi-detached to mim</w:t>
      </w:r>
      <w:r w:rsidR="004B34AF">
        <w:rPr>
          <w:rFonts w:asciiTheme="minorHAnsi" w:hAnsiTheme="minorHAnsi" w:cstheme="minorHAnsi"/>
          <w:bCs/>
          <w:sz w:val="24"/>
          <w:szCs w:val="24"/>
        </w:rPr>
        <w:t>i</w:t>
      </w:r>
      <w:r w:rsidR="00BD42BA">
        <w:rPr>
          <w:rFonts w:asciiTheme="minorHAnsi" w:hAnsiTheme="minorHAnsi" w:cstheme="minorHAnsi"/>
          <w:bCs/>
          <w:sz w:val="24"/>
          <w:szCs w:val="24"/>
        </w:rPr>
        <w:t>c Alms</w:t>
      </w:r>
      <w:r w:rsidR="008A4629">
        <w:rPr>
          <w:rFonts w:asciiTheme="minorHAnsi" w:hAnsiTheme="minorHAnsi" w:cstheme="minorHAnsi"/>
          <w:bCs/>
          <w:sz w:val="24"/>
          <w:szCs w:val="24"/>
        </w:rPr>
        <w:t xml:space="preserve"> houses. </w:t>
      </w:r>
      <w:r w:rsidR="005B2CD8">
        <w:rPr>
          <w:rFonts w:asciiTheme="minorHAnsi" w:hAnsiTheme="minorHAnsi" w:cstheme="minorHAnsi"/>
          <w:bCs/>
          <w:sz w:val="24"/>
          <w:szCs w:val="24"/>
        </w:rPr>
        <w:t xml:space="preserve"> Images accompanying them </w:t>
      </w:r>
      <w:r w:rsidR="00F54ECC">
        <w:rPr>
          <w:rFonts w:asciiTheme="minorHAnsi" w:hAnsiTheme="minorHAnsi" w:cstheme="minorHAnsi"/>
          <w:bCs/>
          <w:sz w:val="24"/>
          <w:szCs w:val="24"/>
        </w:rPr>
        <w:t xml:space="preserve">show in </w:t>
      </w:r>
      <w:r w:rsidR="004D13BF">
        <w:rPr>
          <w:rFonts w:asciiTheme="minorHAnsi" w:hAnsiTheme="minorHAnsi" w:cstheme="minorHAnsi"/>
          <w:bCs/>
          <w:sz w:val="24"/>
          <w:szCs w:val="24"/>
        </w:rPr>
        <w:t>recycled brick</w:t>
      </w:r>
      <w:r w:rsidR="00F54ECC">
        <w:rPr>
          <w:rFonts w:asciiTheme="minorHAnsi" w:hAnsiTheme="minorHAnsi" w:cstheme="minorHAnsi"/>
          <w:bCs/>
          <w:sz w:val="24"/>
          <w:szCs w:val="24"/>
        </w:rPr>
        <w:t>.</w:t>
      </w:r>
      <w:r w:rsidR="004D13BF">
        <w:rPr>
          <w:rFonts w:asciiTheme="minorHAnsi" w:hAnsiTheme="minorHAnsi" w:cstheme="minorHAnsi"/>
          <w:bCs/>
          <w:sz w:val="24"/>
          <w:szCs w:val="24"/>
        </w:rPr>
        <w:t xml:space="preserve"> Want to see a sample of the brick.</w:t>
      </w:r>
      <w:r w:rsidR="00666818">
        <w:rPr>
          <w:rFonts w:asciiTheme="minorHAnsi" w:hAnsiTheme="minorHAnsi" w:cstheme="minorHAnsi"/>
          <w:bCs/>
          <w:sz w:val="24"/>
          <w:szCs w:val="24"/>
        </w:rPr>
        <w:t xml:space="preserve"> Ask </w:t>
      </w:r>
      <w:r w:rsidR="009E689A">
        <w:rPr>
          <w:rFonts w:asciiTheme="minorHAnsi" w:hAnsiTheme="minorHAnsi" w:cstheme="minorHAnsi"/>
          <w:bCs/>
          <w:sz w:val="24"/>
          <w:szCs w:val="24"/>
        </w:rPr>
        <w:t xml:space="preserve">to make planning condition that </w:t>
      </w:r>
      <w:r w:rsidR="00666818">
        <w:rPr>
          <w:rFonts w:asciiTheme="minorHAnsi" w:hAnsiTheme="minorHAnsi" w:cstheme="minorHAnsi"/>
          <w:bCs/>
          <w:sz w:val="24"/>
          <w:szCs w:val="24"/>
        </w:rPr>
        <w:t>plann</w:t>
      </w:r>
      <w:r w:rsidR="009E689A">
        <w:rPr>
          <w:rFonts w:asciiTheme="minorHAnsi" w:hAnsiTheme="minorHAnsi" w:cstheme="minorHAnsi"/>
          <w:bCs/>
          <w:sz w:val="24"/>
          <w:szCs w:val="24"/>
        </w:rPr>
        <w:t xml:space="preserve">ing officer </w:t>
      </w:r>
      <w:r w:rsidR="00666818">
        <w:rPr>
          <w:rFonts w:asciiTheme="minorHAnsi" w:hAnsiTheme="minorHAnsi" w:cstheme="minorHAnsi"/>
          <w:bCs/>
          <w:sz w:val="24"/>
          <w:szCs w:val="24"/>
        </w:rPr>
        <w:t xml:space="preserve">approve the brick. </w:t>
      </w:r>
      <w:r w:rsidR="00F54EC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4212">
        <w:rPr>
          <w:rFonts w:asciiTheme="minorHAnsi" w:hAnsiTheme="minorHAnsi" w:cstheme="minorHAnsi"/>
          <w:bCs/>
          <w:sz w:val="24"/>
          <w:szCs w:val="24"/>
        </w:rPr>
        <w:t xml:space="preserve">Reclaim type of brick. Red / buff coloured. </w:t>
      </w:r>
      <w:r w:rsidR="005C5014">
        <w:rPr>
          <w:rFonts w:asciiTheme="minorHAnsi" w:hAnsiTheme="minorHAnsi" w:cstheme="minorHAnsi"/>
          <w:bCs/>
          <w:sz w:val="24"/>
          <w:szCs w:val="24"/>
        </w:rPr>
        <w:t xml:space="preserve">Existing home owners no worse in terms of drainage. </w:t>
      </w:r>
      <w:r w:rsidR="00F817D1">
        <w:rPr>
          <w:rFonts w:asciiTheme="minorHAnsi" w:hAnsiTheme="minorHAnsi" w:cstheme="minorHAnsi"/>
          <w:bCs/>
          <w:sz w:val="24"/>
          <w:szCs w:val="24"/>
        </w:rPr>
        <w:t xml:space="preserve">Surface water and foul going into same pipe. Could mitigate by separating out some existing. Overflow goes in stream. </w:t>
      </w:r>
    </w:p>
    <w:p w14:paraId="0A7F2E76" w14:textId="77777777" w:rsidR="009E7539" w:rsidRPr="00EA7732" w:rsidRDefault="009E7539" w:rsidP="009E7539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836A59" w14:textId="10950A82" w:rsidR="00742778" w:rsidRPr="00EA7732" w:rsidRDefault="00190BF1" w:rsidP="009E7539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Village</w:t>
      </w:r>
      <w:r w:rsidR="00742778" w:rsidRPr="00EA7732">
        <w:rPr>
          <w:rFonts w:asciiTheme="minorHAnsi" w:hAnsiTheme="minorHAnsi" w:cstheme="minorHAnsi"/>
          <w:b/>
          <w:bCs/>
          <w:spacing w:val="-1"/>
          <w:sz w:val="24"/>
          <w:szCs w:val="24"/>
          <w:u w:val="single"/>
        </w:rPr>
        <w:t xml:space="preserve"> </w:t>
      </w:r>
      <w:r w:rsidR="00742778" w:rsidRPr="00EA7732">
        <w:rPr>
          <w:rFonts w:asciiTheme="minorHAnsi" w:hAnsiTheme="minorHAnsi" w:cstheme="minorHAnsi"/>
          <w:b/>
          <w:bCs/>
          <w:sz w:val="24"/>
          <w:szCs w:val="24"/>
          <w:u w:val="single"/>
        </w:rPr>
        <w:t>Appearance:</w:t>
      </w:r>
    </w:p>
    <w:p w14:paraId="6B6510BC" w14:textId="77777777" w:rsidR="004F5A41" w:rsidRPr="00EA7732" w:rsidRDefault="004F5A41" w:rsidP="004F5A41">
      <w:pPr>
        <w:rPr>
          <w:sz w:val="24"/>
          <w:szCs w:val="24"/>
        </w:rPr>
      </w:pPr>
    </w:p>
    <w:p w14:paraId="28660B7F" w14:textId="442E2530" w:rsidR="00793ECE" w:rsidRPr="00A910AF" w:rsidRDefault="00742778" w:rsidP="00753928">
      <w:pPr>
        <w:pStyle w:val="ListParagraph"/>
        <w:numPr>
          <w:ilvl w:val="1"/>
          <w:numId w:val="34"/>
        </w:numPr>
        <w:tabs>
          <w:tab w:val="left" w:pos="630"/>
        </w:tabs>
        <w:spacing w:line="260" w:lineRule="exac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1655A">
        <w:rPr>
          <w:rFonts w:asciiTheme="minorHAnsi" w:hAnsiTheme="minorHAnsi" w:cstheme="minorHAnsi"/>
          <w:sz w:val="24"/>
          <w:szCs w:val="24"/>
          <w:u w:val="single"/>
        </w:rPr>
        <w:t>Inspection Action Plan:</w:t>
      </w:r>
      <w:r w:rsidR="00E07BA4" w:rsidRPr="00C1655A">
        <w:rPr>
          <w:rFonts w:asciiTheme="minorHAnsi" w:hAnsiTheme="minorHAnsi" w:cstheme="minorHAnsi"/>
          <w:sz w:val="24"/>
          <w:szCs w:val="24"/>
        </w:rPr>
        <w:t xml:space="preserve"> Remains on the agenda for monitoring and feedback. </w:t>
      </w:r>
      <w:r w:rsidR="00FB5783">
        <w:rPr>
          <w:rFonts w:asciiTheme="minorHAnsi" w:hAnsiTheme="minorHAnsi" w:cstheme="minorHAnsi"/>
          <w:sz w:val="24"/>
          <w:szCs w:val="24"/>
        </w:rPr>
        <w:t xml:space="preserve">Projects / maintenance. </w:t>
      </w:r>
    </w:p>
    <w:p w14:paraId="394CEA4F" w14:textId="1276F0ED" w:rsidR="00A910AF" w:rsidRPr="00A910AF" w:rsidRDefault="00A910AF" w:rsidP="00A910AF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 do with street sweeper.</w:t>
      </w:r>
      <w:r w:rsidR="00F30A22">
        <w:rPr>
          <w:rFonts w:asciiTheme="minorHAnsi" w:hAnsiTheme="minorHAnsi" w:cstheme="minorHAnsi"/>
          <w:sz w:val="24"/>
          <w:szCs w:val="24"/>
        </w:rPr>
        <w:t xml:space="preserve"> Leave</w:t>
      </w:r>
      <w:r w:rsidR="00C571C9">
        <w:rPr>
          <w:rFonts w:asciiTheme="minorHAnsi" w:hAnsiTheme="minorHAnsi" w:cstheme="minorHAnsi"/>
          <w:sz w:val="24"/>
          <w:szCs w:val="24"/>
        </w:rPr>
        <w:t>s and</w:t>
      </w:r>
      <w:r w:rsidR="00F30A22">
        <w:rPr>
          <w:rFonts w:asciiTheme="minorHAnsi" w:hAnsiTheme="minorHAnsi" w:cstheme="minorHAnsi"/>
          <w:sz w:val="24"/>
          <w:szCs w:val="24"/>
        </w:rPr>
        <w:t xml:space="preserve"> twigs. Drains</w:t>
      </w:r>
      <w:r w:rsidR="00E145E0">
        <w:rPr>
          <w:rFonts w:asciiTheme="minorHAnsi" w:hAnsiTheme="minorHAnsi" w:cstheme="minorHAnsi"/>
          <w:sz w:val="24"/>
          <w:szCs w:val="24"/>
        </w:rPr>
        <w:t xml:space="preserve"> vert</w:t>
      </w:r>
      <w:r w:rsidR="00EE71CB">
        <w:rPr>
          <w:rFonts w:asciiTheme="minorHAnsi" w:hAnsiTheme="minorHAnsi" w:cstheme="minorHAnsi"/>
          <w:sz w:val="24"/>
          <w:szCs w:val="24"/>
        </w:rPr>
        <w:t xml:space="preserve"> blocked. Filled with debris. </w:t>
      </w:r>
      <w:r w:rsidR="00A40F85">
        <w:rPr>
          <w:rFonts w:asciiTheme="minorHAnsi" w:hAnsiTheme="minorHAnsi" w:cstheme="minorHAnsi"/>
          <w:sz w:val="24"/>
          <w:szCs w:val="24"/>
        </w:rPr>
        <w:t>Can request</w:t>
      </w:r>
      <w:r w:rsidR="00CC0563">
        <w:rPr>
          <w:rFonts w:asciiTheme="minorHAnsi" w:hAnsiTheme="minorHAnsi" w:cstheme="minorHAnsi"/>
          <w:sz w:val="24"/>
          <w:szCs w:val="24"/>
        </w:rPr>
        <w:t xml:space="preserve"> sweep</w:t>
      </w:r>
      <w:r w:rsidR="00A40F8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D4C22B" w14:textId="7BD29CAE" w:rsidR="00C1655A" w:rsidRDefault="00E73463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RM to report. </w:t>
      </w:r>
    </w:p>
    <w:p w14:paraId="7BBC1EBC" w14:textId="59F4F718" w:rsidR="00E73463" w:rsidRDefault="00CD79DA" w:rsidP="00192E77">
      <w:pPr>
        <w:pStyle w:val="ListParagraph"/>
        <w:tabs>
          <w:tab w:val="left" w:pos="630"/>
        </w:tabs>
        <w:spacing w:line="260" w:lineRule="exact"/>
        <w:ind w:left="87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Outside Allotments and Meadow Court. </w:t>
      </w:r>
      <w:r w:rsidR="00C20F7C">
        <w:rPr>
          <w:rFonts w:asciiTheme="minorHAnsi" w:hAnsiTheme="minorHAnsi" w:cstheme="minorHAnsi"/>
          <w:sz w:val="24"/>
          <w:szCs w:val="24"/>
        </w:rPr>
        <w:t xml:space="preserve">HA to ask </w:t>
      </w:r>
      <w:r w:rsidR="00E943E6">
        <w:rPr>
          <w:rFonts w:asciiTheme="minorHAnsi" w:hAnsiTheme="minorHAnsi" w:cstheme="minorHAnsi"/>
          <w:sz w:val="24"/>
          <w:szCs w:val="24"/>
        </w:rPr>
        <w:t xml:space="preserve">in </w:t>
      </w:r>
      <w:r w:rsidR="00C20F7C">
        <w:rPr>
          <w:rFonts w:asciiTheme="minorHAnsi" w:hAnsiTheme="minorHAnsi" w:cstheme="minorHAnsi"/>
          <w:sz w:val="24"/>
          <w:szCs w:val="24"/>
        </w:rPr>
        <w:t xml:space="preserve">Gate Group </w:t>
      </w:r>
      <w:r w:rsidR="00AC0D40">
        <w:rPr>
          <w:rFonts w:asciiTheme="minorHAnsi" w:hAnsiTheme="minorHAnsi" w:cstheme="minorHAnsi"/>
          <w:sz w:val="24"/>
          <w:szCs w:val="24"/>
        </w:rPr>
        <w:t xml:space="preserve">News </w:t>
      </w:r>
      <w:r w:rsidR="00192E77">
        <w:rPr>
          <w:rFonts w:asciiTheme="minorHAnsi" w:hAnsiTheme="minorHAnsi" w:cstheme="minorHAnsi"/>
          <w:sz w:val="24"/>
          <w:szCs w:val="24"/>
        </w:rPr>
        <w:t xml:space="preserve">that residents </w:t>
      </w:r>
      <w:r w:rsidR="00C20F7C">
        <w:rPr>
          <w:rFonts w:asciiTheme="minorHAnsi" w:hAnsiTheme="minorHAnsi" w:cstheme="minorHAnsi"/>
          <w:sz w:val="24"/>
          <w:szCs w:val="24"/>
        </w:rPr>
        <w:t>check the drains near their house</w:t>
      </w:r>
      <w:r w:rsidR="00192E77">
        <w:rPr>
          <w:rFonts w:asciiTheme="minorHAnsi" w:hAnsiTheme="minorHAnsi" w:cstheme="minorHAnsi"/>
          <w:sz w:val="24"/>
          <w:szCs w:val="24"/>
        </w:rPr>
        <w:t>s</w:t>
      </w:r>
      <w:r w:rsidR="00C20F7C">
        <w:rPr>
          <w:rFonts w:asciiTheme="minorHAnsi" w:hAnsiTheme="minorHAnsi" w:cstheme="minorHAnsi"/>
          <w:sz w:val="24"/>
          <w:szCs w:val="24"/>
        </w:rPr>
        <w:t xml:space="preserve"> and ask to clear. </w:t>
      </w:r>
    </w:p>
    <w:p w14:paraId="3E3F1BBD" w14:textId="77777777" w:rsidR="000E2066" w:rsidRDefault="006C6711" w:rsidP="00E4322F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Street Signs. </w:t>
      </w:r>
      <w:r w:rsidR="006715CA">
        <w:rPr>
          <w:rFonts w:asciiTheme="minorHAnsi" w:hAnsiTheme="minorHAnsi" w:cstheme="minorHAnsi"/>
          <w:sz w:val="24"/>
          <w:szCs w:val="24"/>
        </w:rPr>
        <w:t xml:space="preserve">LP to investigate. </w:t>
      </w:r>
      <w:r w:rsidR="008D2C90">
        <w:rPr>
          <w:rFonts w:asciiTheme="minorHAnsi" w:hAnsiTheme="minorHAnsi" w:cstheme="minorHAnsi"/>
          <w:sz w:val="24"/>
          <w:szCs w:val="24"/>
        </w:rPr>
        <w:t xml:space="preserve">Painting have to do it ourselves. </w:t>
      </w:r>
    </w:p>
    <w:p w14:paraId="31B468E6" w14:textId="2449CCB6" w:rsidR="00E4322F" w:rsidRPr="00E4322F" w:rsidRDefault="00E4322F" w:rsidP="00E4322F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  <w:r w:rsidRPr="00E4322F">
        <w:rPr>
          <w:rFonts w:asciiTheme="minorHAnsi" w:hAnsiTheme="minorHAnsi" w:cstheme="minorHAnsi"/>
          <w:bCs/>
          <w:sz w:val="24"/>
          <w:szCs w:val="24"/>
        </w:rPr>
        <w:t>Chase Page for a cut. Two bits of grass outside Meadow Court.</w:t>
      </w:r>
    </w:p>
    <w:p w14:paraId="6C9881B2" w14:textId="77777777" w:rsidR="00E4322F" w:rsidRDefault="00E4322F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</w:p>
    <w:p w14:paraId="628975D8" w14:textId="77777777" w:rsidR="008A6758" w:rsidRPr="00E73463" w:rsidRDefault="008A6758" w:rsidP="00C1655A">
      <w:pPr>
        <w:pStyle w:val="ListParagraph"/>
        <w:tabs>
          <w:tab w:val="left" w:pos="630"/>
        </w:tabs>
        <w:spacing w:line="260" w:lineRule="exact"/>
        <w:ind w:left="870" w:firstLine="0"/>
        <w:rPr>
          <w:rFonts w:asciiTheme="minorHAnsi" w:hAnsiTheme="minorHAnsi" w:cstheme="minorHAnsi"/>
          <w:sz w:val="24"/>
          <w:szCs w:val="24"/>
        </w:rPr>
      </w:pPr>
    </w:p>
    <w:p w14:paraId="76090AAB" w14:textId="693E81A5" w:rsidR="006F738A" w:rsidRDefault="00742778" w:rsidP="004A6E9E">
      <w:pPr>
        <w:pStyle w:val="Heading2"/>
        <w:numPr>
          <w:ilvl w:val="0"/>
          <w:numId w:val="8"/>
        </w:numPr>
        <w:tabs>
          <w:tab w:val="left" w:pos="471"/>
        </w:tabs>
        <w:ind w:left="450" w:hanging="27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Recreation</w:t>
      </w:r>
      <w:r w:rsidRPr="00C1655A">
        <w:rPr>
          <w:rFonts w:asciiTheme="minorHAnsi" w:hAnsiTheme="minorHAnsi" w:cstheme="minorHAnsi"/>
          <w:b/>
          <w:bCs/>
          <w:color w:val="auto"/>
          <w:spacing w:val="-1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Field.</w:t>
      </w:r>
      <w:r w:rsidR="003D1275" w:rsidRPr="00C165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B11A8DF" w14:textId="77777777" w:rsidR="005F5BA4" w:rsidRDefault="005F5BA4" w:rsidP="005F5BA4">
      <w:pPr>
        <w:ind w:left="450"/>
      </w:pPr>
    </w:p>
    <w:p w14:paraId="19A59317" w14:textId="0254D784" w:rsidR="00177E47" w:rsidRDefault="00B82454" w:rsidP="005F5BA4">
      <w:pPr>
        <w:ind w:left="450"/>
      </w:pPr>
      <w:r>
        <w:t>LP to take photos</w:t>
      </w:r>
      <w:r w:rsidR="00C424E3">
        <w:t xml:space="preserve"> and send to CAM</w:t>
      </w:r>
      <w:r>
        <w:t xml:space="preserve">. </w:t>
      </w:r>
    </w:p>
    <w:p w14:paraId="1641D78B" w14:textId="13FC6CD8" w:rsidR="00471C78" w:rsidRPr="005F5BA4" w:rsidRDefault="00EC4F4C" w:rsidP="005F5BA4">
      <w:pPr>
        <w:ind w:left="450"/>
      </w:pPr>
      <w:r>
        <w:t xml:space="preserve">CAM to chase ETA for Rec field. </w:t>
      </w:r>
    </w:p>
    <w:p w14:paraId="144C3F4D" w14:textId="77777777" w:rsidR="00C1655A" w:rsidRPr="00C1655A" w:rsidRDefault="00C1655A" w:rsidP="00C1655A"/>
    <w:p w14:paraId="3CB502D8" w14:textId="54173627" w:rsidR="00E969BF" w:rsidRDefault="00742778" w:rsidP="00E969BF">
      <w:pPr>
        <w:pStyle w:val="Heading2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Allotments</w:t>
      </w:r>
      <w:r w:rsidR="006555A0" w:rsidRPr="00EA7732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9E12F9" w:rsidRPr="00EA773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75867D48" w14:textId="77777777" w:rsidR="009C2164" w:rsidRDefault="009C2164" w:rsidP="009C2164">
      <w:pPr>
        <w:ind w:left="540"/>
        <w:rPr>
          <w:b/>
          <w:bCs/>
          <w:u w:val="single"/>
        </w:rPr>
      </w:pPr>
    </w:p>
    <w:p w14:paraId="4DE14AA6" w14:textId="6B615A04" w:rsidR="009C2164" w:rsidRPr="000E3EC2" w:rsidRDefault="000E3EC2" w:rsidP="009C2164">
      <w:pPr>
        <w:ind w:left="540"/>
      </w:pPr>
      <w:r>
        <w:t xml:space="preserve">Letters to go out before end September. </w:t>
      </w:r>
    </w:p>
    <w:p w14:paraId="2C46B849" w14:textId="77777777" w:rsidR="00E969BF" w:rsidRPr="00E969BF" w:rsidRDefault="00E969BF" w:rsidP="00E969BF"/>
    <w:p w14:paraId="0F49A6F0" w14:textId="77777777" w:rsidR="00C93EF8" w:rsidRPr="00EA7732" w:rsidRDefault="00C93EF8" w:rsidP="00C93EF8">
      <w:pPr>
        <w:tabs>
          <w:tab w:val="left" w:pos="471"/>
        </w:tabs>
        <w:spacing w:line="260" w:lineRule="exact"/>
      </w:pPr>
    </w:p>
    <w:p w14:paraId="25905B7D" w14:textId="7115CC5C" w:rsidR="00742778" w:rsidRDefault="00FE48BD" w:rsidP="00C93EF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left="540" w:hanging="27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2778" w:rsidRPr="00EA7732">
        <w:rPr>
          <w:rFonts w:asciiTheme="minorHAnsi" w:hAnsiTheme="minorHAnsi" w:cstheme="minorHAnsi"/>
          <w:b/>
          <w:sz w:val="24"/>
          <w:szCs w:val="24"/>
          <w:u w:val="single"/>
        </w:rPr>
        <w:t>Finance:</w:t>
      </w:r>
    </w:p>
    <w:p w14:paraId="7820DB90" w14:textId="77777777" w:rsidR="0060581C" w:rsidRPr="0060581C" w:rsidRDefault="0060581C" w:rsidP="0060581C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5ADD2A1" w14:textId="2327A5AD" w:rsidR="0060581C" w:rsidRDefault="00B26BAB" w:rsidP="0060581C">
      <w:pPr>
        <w:pStyle w:val="ListParagraph"/>
        <w:tabs>
          <w:tab w:val="left" w:pos="471"/>
        </w:tabs>
        <w:spacing w:line="260" w:lineRule="exact"/>
        <w:ind w:left="54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Salary </w:t>
      </w:r>
      <w:r w:rsidR="0060581C">
        <w:rPr>
          <w:rFonts w:asciiTheme="minorHAnsi" w:hAnsiTheme="minorHAnsi" w:cstheme="minorHAnsi"/>
          <w:bCs/>
          <w:sz w:val="24"/>
          <w:szCs w:val="24"/>
        </w:rPr>
        <w:t>£440.64</w:t>
      </w:r>
      <w:r w:rsidR="000364BC">
        <w:rPr>
          <w:rFonts w:asciiTheme="minorHAnsi" w:hAnsiTheme="minorHAnsi" w:cstheme="minorHAnsi"/>
          <w:bCs/>
          <w:sz w:val="24"/>
          <w:szCs w:val="24"/>
        </w:rPr>
        <w:t xml:space="preserve"> (8 weeks)</w:t>
      </w:r>
    </w:p>
    <w:p w14:paraId="32F70C36" w14:textId="386F175B" w:rsidR="0060581C" w:rsidRDefault="0060581C" w:rsidP="0060581C">
      <w:pPr>
        <w:pStyle w:val="ListParagraph"/>
        <w:tabs>
          <w:tab w:val="left" w:pos="471"/>
        </w:tabs>
        <w:spacing w:line="260" w:lineRule="exact"/>
        <w:ind w:left="54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BMKALC subscription £42.46</w:t>
      </w:r>
    </w:p>
    <w:p w14:paraId="5F25FB07" w14:textId="6CD0CD40" w:rsidR="009543FE" w:rsidRDefault="009543FE" w:rsidP="0060581C">
      <w:pPr>
        <w:pStyle w:val="ListParagraph"/>
        <w:tabs>
          <w:tab w:val="left" w:pos="471"/>
        </w:tabs>
        <w:spacing w:line="260" w:lineRule="exact"/>
        <w:ind w:left="54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Chris Page £2 263.14</w:t>
      </w:r>
    </w:p>
    <w:p w14:paraId="368693CD" w14:textId="77777777" w:rsidR="0075048B" w:rsidRDefault="0075048B" w:rsidP="0060581C">
      <w:pPr>
        <w:pStyle w:val="ListParagraph"/>
        <w:tabs>
          <w:tab w:val="left" w:pos="471"/>
        </w:tabs>
        <w:spacing w:line="260" w:lineRule="exact"/>
        <w:ind w:left="540" w:firstLine="0"/>
        <w:rPr>
          <w:rFonts w:asciiTheme="minorHAnsi" w:hAnsiTheme="minorHAnsi" w:cstheme="minorHAnsi"/>
          <w:bCs/>
          <w:sz w:val="24"/>
          <w:szCs w:val="24"/>
        </w:rPr>
      </w:pPr>
    </w:p>
    <w:p w14:paraId="0FF5E20A" w14:textId="77777777" w:rsidR="00F50CD1" w:rsidRPr="00BD5BCC" w:rsidRDefault="00F50CD1" w:rsidP="00BD5BCC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D327148" w14:textId="77777777" w:rsidR="003410E5" w:rsidRPr="00EA7732" w:rsidRDefault="003410E5" w:rsidP="003410E5"/>
    <w:p w14:paraId="7D831886" w14:textId="3B26178C" w:rsidR="00413F2D" w:rsidRDefault="00742778" w:rsidP="001F5B14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Correspondence – </w:t>
      </w:r>
      <w:r w:rsidR="007670EE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including any particular by</w:t>
      </w:r>
      <w:r w:rsidRPr="00C1655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  <w:u w:val="single"/>
        </w:rPr>
        <w:t xml:space="preserve"> </w:t>
      </w:r>
      <w:r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email</w:t>
      </w:r>
      <w:r w:rsidR="007670EE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which require discussion</w:t>
      </w:r>
      <w:r w:rsidR="006555A0" w:rsidRPr="00C1655A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. </w:t>
      </w:r>
      <w:r w:rsidR="006B63F5" w:rsidRPr="00C1655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44F99594" w14:textId="6B3503E6" w:rsidR="00C9694D" w:rsidRDefault="00C9694D" w:rsidP="00381718">
      <w:pPr>
        <w:ind w:left="630"/>
        <w:jc w:val="both"/>
      </w:pPr>
      <w:r>
        <w:t xml:space="preserve">Letter from Ingrid Meades re the burial ground. Mr Page left one or two memorials in bad state. </w:t>
      </w:r>
      <w:r w:rsidR="00A4191C">
        <w:t xml:space="preserve">Harry Mason to do the base. He keeps going over it with yellow mower. Tilts it and covers it in mud. </w:t>
      </w:r>
      <w:r w:rsidR="000E541B">
        <w:t xml:space="preserve">Landscape </w:t>
      </w:r>
      <w:r w:rsidR="005110F4">
        <w:t xml:space="preserve">Spec </w:t>
      </w:r>
      <w:r w:rsidR="00D54A1D">
        <w:t>contract</w:t>
      </w:r>
      <w:r w:rsidR="000E541B">
        <w:t xml:space="preserve"> next year to be </w:t>
      </w:r>
      <w:r w:rsidR="005110F4">
        <w:t xml:space="preserve">determined in advance. November </w:t>
      </w:r>
      <w:r w:rsidR="000E541B">
        <w:t xml:space="preserve">meeting </w:t>
      </w:r>
      <w:r w:rsidR="005110F4">
        <w:t xml:space="preserve">to sort spec </w:t>
      </w:r>
      <w:r w:rsidR="000E541B">
        <w:t xml:space="preserve">for </w:t>
      </w:r>
      <w:r w:rsidR="005110F4">
        <w:t>landscape</w:t>
      </w:r>
      <w:r w:rsidR="000E541B">
        <w:t xml:space="preserve"> contract and to include provision for cutting between graves and </w:t>
      </w:r>
      <w:r w:rsidR="002C0026">
        <w:t xml:space="preserve">due </w:t>
      </w:r>
      <w:r w:rsidR="00E3465E">
        <w:t>care</w:t>
      </w:r>
      <w:r w:rsidR="002C0026">
        <w:t xml:space="preserve"> to avoid any damage</w:t>
      </w:r>
      <w:r w:rsidR="00E3465E">
        <w:t>.</w:t>
      </w:r>
      <w:r w:rsidR="005110F4">
        <w:t xml:space="preserve"> </w:t>
      </w:r>
    </w:p>
    <w:p w14:paraId="23CE53FE" w14:textId="77777777" w:rsidR="001E4CD5" w:rsidRDefault="001E4CD5" w:rsidP="00C9694D">
      <w:pPr>
        <w:ind w:left="630"/>
      </w:pPr>
    </w:p>
    <w:p w14:paraId="64D80224" w14:textId="6994860F" w:rsidR="001E4CD5" w:rsidRDefault="00C150DD" w:rsidP="00C9694D">
      <w:pPr>
        <w:ind w:left="630"/>
      </w:pPr>
      <w:r>
        <w:t>RPC agreed to contribute to t</w:t>
      </w:r>
      <w:r w:rsidR="001E4CD5">
        <w:t xml:space="preserve">rees </w:t>
      </w:r>
      <w:r>
        <w:t>in burial ground</w:t>
      </w:r>
      <w:r w:rsidR="001E4CD5">
        <w:t xml:space="preserve">. </w:t>
      </w:r>
      <w:r w:rsidR="00C42D72">
        <w:t xml:space="preserve">RM to confirm if by cheque. </w:t>
      </w:r>
    </w:p>
    <w:p w14:paraId="4F4C1935" w14:textId="6BE37C66" w:rsidR="00813EAA" w:rsidRDefault="00813EAA" w:rsidP="00C9694D">
      <w:pPr>
        <w:ind w:left="630"/>
      </w:pPr>
      <w:r>
        <w:t xml:space="preserve">Defib to be checked every quarter. </w:t>
      </w:r>
      <w:r w:rsidR="006D4FA8">
        <w:t xml:space="preserve">Pads due to be changed Jan / February. </w:t>
      </w:r>
    </w:p>
    <w:p w14:paraId="24A4A75F" w14:textId="77777777" w:rsidR="006D4FA8" w:rsidRDefault="006D4FA8" w:rsidP="00C9694D">
      <w:pPr>
        <w:ind w:left="630"/>
      </w:pPr>
    </w:p>
    <w:p w14:paraId="21CDFB98" w14:textId="3F5FA7F0" w:rsidR="00A22051" w:rsidRPr="00C9694D" w:rsidRDefault="00A22051" w:rsidP="00C9694D">
      <w:pPr>
        <w:ind w:left="630"/>
      </w:pPr>
      <w:r>
        <w:t xml:space="preserve">Training on </w:t>
      </w:r>
      <w:r w:rsidR="001E18FA">
        <w:t>defibrillator</w:t>
      </w:r>
      <w:r>
        <w:t xml:space="preserve"> use. </w:t>
      </w:r>
      <w:r w:rsidR="00604A49">
        <w:t xml:space="preserve">RM to check who can take training. </w:t>
      </w:r>
    </w:p>
    <w:p w14:paraId="2F4C8A80" w14:textId="77777777" w:rsidR="00600B45" w:rsidRDefault="00600B45" w:rsidP="00600B45"/>
    <w:p w14:paraId="30FAF925" w14:textId="77777777" w:rsidR="00866DF9" w:rsidRDefault="00866DF9" w:rsidP="00600B45"/>
    <w:p w14:paraId="3289E39D" w14:textId="77777777" w:rsidR="00866DF9" w:rsidRDefault="00866DF9" w:rsidP="00600B45"/>
    <w:p w14:paraId="32A27F07" w14:textId="77777777" w:rsidR="00866DF9" w:rsidRPr="00600B45" w:rsidRDefault="00866DF9" w:rsidP="00600B45"/>
    <w:p w14:paraId="342BBEF1" w14:textId="77777777" w:rsidR="00C1655A" w:rsidRPr="00C1655A" w:rsidRDefault="00C1655A" w:rsidP="00C1655A"/>
    <w:p w14:paraId="28D733DE" w14:textId="0D48FD8B" w:rsidR="00F97944" w:rsidRPr="00EA7732" w:rsidRDefault="00742778" w:rsidP="00F92B4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Councillors/Residents New</w:t>
      </w:r>
      <w:r w:rsidRPr="00EA7732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Items</w:t>
      </w:r>
      <w:r w:rsidR="0057324E" w:rsidRPr="00EA7732">
        <w:rPr>
          <w:rFonts w:asciiTheme="minorHAnsi" w:hAnsiTheme="minorHAnsi" w:cstheme="minorHAnsi"/>
          <w:b/>
          <w:sz w:val="24"/>
          <w:szCs w:val="24"/>
          <w:u w:val="single"/>
        </w:rPr>
        <w:t>/ Public Participation</w:t>
      </w:r>
      <w:r w:rsidR="006555A0" w:rsidRPr="00EA7732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="006555A0" w:rsidRPr="00EA773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D18B290" w14:textId="77777777" w:rsidR="000E26CD" w:rsidRPr="00EA7732" w:rsidRDefault="000E26CD" w:rsidP="000E26CD">
      <w:pPr>
        <w:tabs>
          <w:tab w:val="left" w:pos="471"/>
        </w:tabs>
        <w:spacing w:line="260" w:lineRule="exac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536E8C9" w14:textId="5B1BE778" w:rsidR="002D3352" w:rsidRPr="00EA7732" w:rsidRDefault="00742778" w:rsidP="00101F96">
      <w:pPr>
        <w:pStyle w:val="ListParagraph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b/>
          <w:sz w:val="24"/>
          <w:szCs w:val="24"/>
          <w:u w:val="single"/>
        </w:rPr>
        <w:t>Date of Next Meeting</w:t>
      </w:r>
      <w:r w:rsidR="003B0140" w:rsidRPr="00EA773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B0140" w:rsidRPr="00EA773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10795">
        <w:rPr>
          <w:rFonts w:asciiTheme="minorHAnsi" w:hAnsiTheme="minorHAnsi" w:cstheme="minorHAnsi"/>
          <w:bCs/>
          <w:sz w:val="24"/>
          <w:szCs w:val="24"/>
        </w:rPr>
        <w:t>18/11/2025</w:t>
      </w:r>
    </w:p>
    <w:p w14:paraId="634793AB" w14:textId="5E531AC5" w:rsidR="00742778" w:rsidRPr="00EA7732" w:rsidRDefault="00742778" w:rsidP="002D3352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F8E6F4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6C104B2" w14:textId="2E0248A6" w:rsidR="00742778" w:rsidRPr="00EA7732" w:rsidRDefault="00FE48BD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A7732">
        <w:rPr>
          <w:rFonts w:asciiTheme="minorHAnsi" w:hAnsiTheme="minorHAnsi" w:cstheme="minorHAnsi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71800" cy="744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k 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440" cy="95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1632A" w:rsidRPr="00EA7732">
        <w:rPr>
          <w:rFonts w:asciiTheme="minorHAnsi" w:hAnsiTheme="minorHAnsi" w:cstheme="minorHAnsi"/>
          <w:sz w:val="24"/>
          <w:szCs w:val="24"/>
        </w:rPr>
        <w:t xml:space="preserve">Signed: </w:t>
      </w:r>
    </w:p>
    <w:p w14:paraId="55DDE346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C64E0A0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50A3F0F" w14:textId="77777777" w:rsidR="00742778" w:rsidRPr="00EA7732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B08590A" w14:textId="60DC44AA" w:rsidR="00D84F6C" w:rsidRPr="00EA7732" w:rsidRDefault="00D84F6C" w:rsidP="00742778">
      <w:pPr>
        <w:widowControl/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  <w:lang w:val="en-GB"/>
        </w:rPr>
      </w:pPr>
    </w:p>
    <w:sectPr w:rsidR="00D84F6C" w:rsidRPr="00EA7732" w:rsidSect="002A33A1">
      <w:footerReference w:type="default" r:id="rId18"/>
      <w:type w:val="continuous"/>
      <w:pgSz w:w="11900" w:h="1682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21A3" w14:textId="77777777" w:rsidR="00297A97" w:rsidRDefault="00297A97" w:rsidP="00586D7B">
      <w:r>
        <w:separator/>
      </w:r>
    </w:p>
  </w:endnote>
  <w:endnote w:type="continuationSeparator" w:id="0">
    <w:p w14:paraId="48877C81" w14:textId="77777777" w:rsidR="00297A97" w:rsidRDefault="00297A97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4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4131" w14:textId="3BF1AC70" w:rsidR="00954554" w:rsidRDefault="00954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C3DA" w14:textId="295206CE" w:rsidR="00B8430E" w:rsidRDefault="001610F3" w:rsidP="00B8430E">
    <w:pPr>
      <w:pStyle w:val="Footer"/>
      <w:jc w:val="right"/>
    </w:pPr>
    <w:r>
      <w:t>Minutes</w:t>
    </w:r>
    <w:r w:rsidR="00C1655A">
      <w:t xml:space="preserve"> </w:t>
    </w:r>
    <w:r w:rsidR="00B35395">
      <w:t>16 September 2025</w:t>
    </w:r>
    <w:r w:rsidR="00DF410A">
      <w:t xml:space="preserve"> </w:t>
    </w:r>
    <w:r w:rsidR="00714B2C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854D" w14:textId="77777777" w:rsidR="00297A97" w:rsidRDefault="00297A97" w:rsidP="00586D7B">
      <w:r>
        <w:separator/>
      </w:r>
    </w:p>
  </w:footnote>
  <w:footnote w:type="continuationSeparator" w:id="0">
    <w:p w14:paraId="0542A288" w14:textId="77777777" w:rsidR="00297A97" w:rsidRDefault="00297A97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705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54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7766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777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788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799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1810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821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832" w:hanging="1049"/>
      </w:pPr>
      <w:rPr>
        <w:rFonts w:hint="default"/>
        <w:lang w:val="en-US" w:eastAsia="en-US" w:bidi="ar-SA"/>
      </w:rPr>
    </w:lvl>
  </w:abstractNum>
  <w:abstractNum w:abstractNumId="1" w15:restartNumberingAfterBreak="0">
    <w:nsid w:val="0E2F5DE0"/>
    <w:multiLevelType w:val="hybridMultilevel"/>
    <w:tmpl w:val="513E4B68"/>
    <w:lvl w:ilvl="0" w:tplc="18B8B236">
      <w:start w:val="1"/>
      <w:numFmt w:val="lowerRoman"/>
      <w:lvlText w:val="(%1)"/>
      <w:lvlJc w:val="left"/>
      <w:pPr>
        <w:ind w:left="1645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2BB43C6"/>
    <w:multiLevelType w:val="hybridMultilevel"/>
    <w:tmpl w:val="BBBA7BD2"/>
    <w:lvl w:ilvl="0" w:tplc="27FC3E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864202"/>
    <w:multiLevelType w:val="hybridMultilevel"/>
    <w:tmpl w:val="0C44E982"/>
    <w:lvl w:ilvl="0" w:tplc="8F1822A2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861DBB"/>
    <w:multiLevelType w:val="multilevel"/>
    <w:tmpl w:val="A91077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6D809B9"/>
    <w:multiLevelType w:val="multilevel"/>
    <w:tmpl w:val="4D7603D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224F5739"/>
    <w:multiLevelType w:val="multilevel"/>
    <w:tmpl w:val="F10A8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7" w15:restartNumberingAfterBreak="0">
    <w:nsid w:val="2341348B"/>
    <w:multiLevelType w:val="multilevel"/>
    <w:tmpl w:val="D20484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5BA0B2E"/>
    <w:multiLevelType w:val="multilevel"/>
    <w:tmpl w:val="48F09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  <w:b/>
        <w:color w:val="auto"/>
        <w:u w:val="none"/>
      </w:rPr>
    </w:lvl>
  </w:abstractNum>
  <w:abstractNum w:abstractNumId="9" w15:restartNumberingAfterBreak="0">
    <w:nsid w:val="263216C2"/>
    <w:multiLevelType w:val="multilevel"/>
    <w:tmpl w:val="8D521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72D28FF"/>
    <w:multiLevelType w:val="multilevel"/>
    <w:tmpl w:val="EF647B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286C6E8C"/>
    <w:multiLevelType w:val="multilevel"/>
    <w:tmpl w:val="A5289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2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13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3B322C01"/>
    <w:multiLevelType w:val="hybridMultilevel"/>
    <w:tmpl w:val="9BF23F80"/>
    <w:lvl w:ilvl="0" w:tplc="A086B8CA">
      <w:start w:val="1"/>
      <w:numFmt w:val="upp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5" w15:restartNumberingAfterBreak="0">
    <w:nsid w:val="3C0A1590"/>
    <w:multiLevelType w:val="multilevel"/>
    <w:tmpl w:val="F630449A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40024983"/>
    <w:multiLevelType w:val="hybridMultilevel"/>
    <w:tmpl w:val="815C09BE"/>
    <w:lvl w:ilvl="0" w:tplc="F7589292">
      <w:start w:val="1"/>
      <w:numFmt w:val="lowerRoman"/>
      <w:lvlText w:val="(%1)"/>
      <w:lvlJc w:val="left"/>
      <w:pPr>
        <w:ind w:left="1623" w:hanging="72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7" w15:restartNumberingAfterBreak="0">
    <w:nsid w:val="42046716"/>
    <w:multiLevelType w:val="multilevel"/>
    <w:tmpl w:val="EFEEF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18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7452BE"/>
    <w:multiLevelType w:val="multilevel"/>
    <w:tmpl w:val="25847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4C0A6CD7"/>
    <w:multiLevelType w:val="multilevel"/>
    <w:tmpl w:val="89643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21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2" w15:restartNumberingAfterBreak="0">
    <w:nsid w:val="53181048"/>
    <w:multiLevelType w:val="hybridMultilevel"/>
    <w:tmpl w:val="06F2BE50"/>
    <w:lvl w:ilvl="0" w:tplc="69044F28">
      <w:start w:val="1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40C0E15"/>
    <w:multiLevelType w:val="hybridMultilevel"/>
    <w:tmpl w:val="E1B0AAFA"/>
    <w:lvl w:ilvl="0" w:tplc="E760E1FC">
      <w:start w:val="1"/>
      <w:numFmt w:val="lowerRoman"/>
      <w:lvlText w:val="(%1)"/>
      <w:lvlJc w:val="left"/>
      <w:pPr>
        <w:ind w:left="720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4" w15:restartNumberingAfterBreak="0">
    <w:nsid w:val="58A337EF"/>
    <w:multiLevelType w:val="multilevel"/>
    <w:tmpl w:val="F190A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568" w:hanging="1800"/>
      </w:pPr>
      <w:rPr>
        <w:rFonts w:hint="default"/>
        <w:b/>
        <w:u w:val="none"/>
      </w:rPr>
    </w:lvl>
  </w:abstractNum>
  <w:abstractNum w:abstractNumId="25" w15:restartNumberingAfterBreak="0">
    <w:nsid w:val="5C6902A9"/>
    <w:multiLevelType w:val="multilevel"/>
    <w:tmpl w:val="57027C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6" w15:restartNumberingAfterBreak="0">
    <w:nsid w:val="5FC428E5"/>
    <w:multiLevelType w:val="multilevel"/>
    <w:tmpl w:val="42308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7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28" w15:restartNumberingAfterBreak="0">
    <w:nsid w:val="6BB01413"/>
    <w:multiLevelType w:val="hybridMultilevel"/>
    <w:tmpl w:val="FC201FC8"/>
    <w:lvl w:ilvl="0" w:tplc="091E32CA">
      <w:start w:val="1"/>
      <w:numFmt w:val="lowerRoman"/>
      <w:lvlText w:val="(%1)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0A82CB3"/>
    <w:multiLevelType w:val="multilevel"/>
    <w:tmpl w:val="FA182EF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490" w:hanging="39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590" w:hanging="39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780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auto"/>
        <w:sz w:val="22"/>
      </w:rPr>
    </w:lvl>
  </w:abstractNum>
  <w:abstractNum w:abstractNumId="30" w15:restartNumberingAfterBreak="0">
    <w:nsid w:val="70D6073F"/>
    <w:multiLevelType w:val="multilevel"/>
    <w:tmpl w:val="74347E4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6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31" w15:restartNumberingAfterBreak="0">
    <w:nsid w:val="799A5F43"/>
    <w:multiLevelType w:val="multilevel"/>
    <w:tmpl w:val="C1DE0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32" w15:restartNumberingAfterBreak="0">
    <w:nsid w:val="7DDE10EB"/>
    <w:multiLevelType w:val="multilevel"/>
    <w:tmpl w:val="9594BFD0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color w:val="1F497D" w:themeColor="text2"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33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4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1603952915">
    <w:abstractNumId w:val="0"/>
  </w:num>
  <w:num w:numId="2" w16cid:durableId="96681401">
    <w:abstractNumId w:val="13"/>
  </w:num>
  <w:num w:numId="3" w16cid:durableId="1085419441">
    <w:abstractNumId w:val="27"/>
  </w:num>
  <w:num w:numId="4" w16cid:durableId="1918591455">
    <w:abstractNumId w:val="12"/>
  </w:num>
  <w:num w:numId="5" w16cid:durableId="343020661">
    <w:abstractNumId w:val="15"/>
  </w:num>
  <w:num w:numId="6" w16cid:durableId="311717434">
    <w:abstractNumId w:val="18"/>
  </w:num>
  <w:num w:numId="7" w16cid:durableId="1366250675">
    <w:abstractNumId w:val="21"/>
  </w:num>
  <w:num w:numId="8" w16cid:durableId="848909668">
    <w:abstractNumId w:val="32"/>
  </w:num>
  <w:num w:numId="9" w16cid:durableId="1773477508">
    <w:abstractNumId w:val="29"/>
  </w:num>
  <w:num w:numId="10" w16cid:durableId="355884921">
    <w:abstractNumId w:val="8"/>
  </w:num>
  <w:num w:numId="11" w16cid:durableId="247010505">
    <w:abstractNumId w:val="23"/>
  </w:num>
  <w:num w:numId="12" w16cid:durableId="519660588">
    <w:abstractNumId w:val="20"/>
  </w:num>
  <w:num w:numId="13" w16cid:durableId="1229001408">
    <w:abstractNumId w:val="16"/>
  </w:num>
  <w:num w:numId="14" w16cid:durableId="1182662994">
    <w:abstractNumId w:val="2"/>
  </w:num>
  <w:num w:numId="15" w16cid:durableId="1539779624">
    <w:abstractNumId w:val="3"/>
  </w:num>
  <w:num w:numId="16" w16cid:durableId="2094466195">
    <w:abstractNumId w:val="24"/>
  </w:num>
  <w:num w:numId="17" w16cid:durableId="528303901">
    <w:abstractNumId w:val="14"/>
  </w:num>
  <w:num w:numId="18" w16cid:durableId="1765375048">
    <w:abstractNumId w:val="34"/>
  </w:num>
  <w:num w:numId="19" w16cid:durableId="878783476">
    <w:abstractNumId w:val="11"/>
  </w:num>
  <w:num w:numId="20" w16cid:durableId="1811971646">
    <w:abstractNumId w:val="6"/>
  </w:num>
  <w:num w:numId="21" w16cid:durableId="406153918">
    <w:abstractNumId w:val="33"/>
  </w:num>
  <w:num w:numId="22" w16cid:durableId="516190655">
    <w:abstractNumId w:val="26"/>
  </w:num>
  <w:num w:numId="23" w16cid:durableId="1461193741">
    <w:abstractNumId w:val="1"/>
  </w:num>
  <w:num w:numId="24" w16cid:durableId="1701778700">
    <w:abstractNumId w:val="9"/>
  </w:num>
  <w:num w:numId="25" w16cid:durableId="1611089057">
    <w:abstractNumId w:val="28"/>
  </w:num>
  <w:num w:numId="26" w16cid:durableId="508062766">
    <w:abstractNumId w:val="5"/>
  </w:num>
  <w:num w:numId="27" w16cid:durableId="123357050">
    <w:abstractNumId w:val="30"/>
  </w:num>
  <w:num w:numId="28" w16cid:durableId="538014962">
    <w:abstractNumId w:val="31"/>
  </w:num>
  <w:num w:numId="29" w16cid:durableId="861406703">
    <w:abstractNumId w:val="7"/>
  </w:num>
  <w:num w:numId="30" w16cid:durableId="404302697">
    <w:abstractNumId w:val="17"/>
  </w:num>
  <w:num w:numId="31" w16cid:durableId="328992089">
    <w:abstractNumId w:val="4"/>
  </w:num>
  <w:num w:numId="32" w16cid:durableId="1184857162">
    <w:abstractNumId w:val="25"/>
  </w:num>
  <w:num w:numId="33" w16cid:durableId="306279880">
    <w:abstractNumId w:val="19"/>
  </w:num>
  <w:num w:numId="34" w16cid:durableId="1963880002">
    <w:abstractNumId w:val="10"/>
  </w:num>
  <w:num w:numId="35" w16cid:durableId="7049845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06E09"/>
    <w:rsid w:val="00011069"/>
    <w:rsid w:val="00011CEA"/>
    <w:rsid w:val="00015D6E"/>
    <w:rsid w:val="00017D58"/>
    <w:rsid w:val="000248E6"/>
    <w:rsid w:val="00027A40"/>
    <w:rsid w:val="00034303"/>
    <w:rsid w:val="000364BC"/>
    <w:rsid w:val="00042D7D"/>
    <w:rsid w:val="0004783E"/>
    <w:rsid w:val="00047F6E"/>
    <w:rsid w:val="00057ED3"/>
    <w:rsid w:val="00060F0E"/>
    <w:rsid w:val="00062565"/>
    <w:rsid w:val="000700B6"/>
    <w:rsid w:val="00071FDA"/>
    <w:rsid w:val="000955A3"/>
    <w:rsid w:val="000A51D5"/>
    <w:rsid w:val="000B79FB"/>
    <w:rsid w:val="000C4621"/>
    <w:rsid w:val="000D4551"/>
    <w:rsid w:val="000D72E0"/>
    <w:rsid w:val="000E2066"/>
    <w:rsid w:val="000E26CD"/>
    <w:rsid w:val="000E3EC2"/>
    <w:rsid w:val="000E541B"/>
    <w:rsid w:val="000E7CCF"/>
    <w:rsid w:val="000F10D3"/>
    <w:rsid w:val="000F4777"/>
    <w:rsid w:val="00100984"/>
    <w:rsid w:val="001010EE"/>
    <w:rsid w:val="00101D5C"/>
    <w:rsid w:val="00101F96"/>
    <w:rsid w:val="001037A4"/>
    <w:rsid w:val="0010397F"/>
    <w:rsid w:val="00105721"/>
    <w:rsid w:val="00110E2C"/>
    <w:rsid w:val="00113773"/>
    <w:rsid w:val="001145DB"/>
    <w:rsid w:val="00121868"/>
    <w:rsid w:val="00123BF0"/>
    <w:rsid w:val="0014028B"/>
    <w:rsid w:val="00141812"/>
    <w:rsid w:val="0014428F"/>
    <w:rsid w:val="00150735"/>
    <w:rsid w:val="0015697C"/>
    <w:rsid w:val="0016023D"/>
    <w:rsid w:val="001610F3"/>
    <w:rsid w:val="00162CF5"/>
    <w:rsid w:val="001679E3"/>
    <w:rsid w:val="00176CB2"/>
    <w:rsid w:val="00177E47"/>
    <w:rsid w:val="00182E64"/>
    <w:rsid w:val="0018303D"/>
    <w:rsid w:val="0018592A"/>
    <w:rsid w:val="00190BF1"/>
    <w:rsid w:val="00192E77"/>
    <w:rsid w:val="00195327"/>
    <w:rsid w:val="001A031E"/>
    <w:rsid w:val="001A1B56"/>
    <w:rsid w:val="001A41AF"/>
    <w:rsid w:val="001A5D98"/>
    <w:rsid w:val="001B2D16"/>
    <w:rsid w:val="001B33A5"/>
    <w:rsid w:val="001B6FBA"/>
    <w:rsid w:val="001C0FFB"/>
    <w:rsid w:val="001C6C15"/>
    <w:rsid w:val="001D087A"/>
    <w:rsid w:val="001D43D3"/>
    <w:rsid w:val="001E18FA"/>
    <w:rsid w:val="001E2FEB"/>
    <w:rsid w:val="001E4CD5"/>
    <w:rsid w:val="001E6821"/>
    <w:rsid w:val="001E7352"/>
    <w:rsid w:val="001E750F"/>
    <w:rsid w:val="001E7AAB"/>
    <w:rsid w:val="001F6426"/>
    <w:rsid w:val="001F7529"/>
    <w:rsid w:val="0021222F"/>
    <w:rsid w:val="00213438"/>
    <w:rsid w:val="00213FDE"/>
    <w:rsid w:val="00222C88"/>
    <w:rsid w:val="00231DF7"/>
    <w:rsid w:val="00232F1A"/>
    <w:rsid w:val="0023558A"/>
    <w:rsid w:val="0023631A"/>
    <w:rsid w:val="00242F25"/>
    <w:rsid w:val="00244262"/>
    <w:rsid w:val="00247A1E"/>
    <w:rsid w:val="00252E29"/>
    <w:rsid w:val="00255E18"/>
    <w:rsid w:val="0025754F"/>
    <w:rsid w:val="00262189"/>
    <w:rsid w:val="00266BED"/>
    <w:rsid w:val="00272306"/>
    <w:rsid w:val="00276593"/>
    <w:rsid w:val="002767D0"/>
    <w:rsid w:val="00280433"/>
    <w:rsid w:val="002833ED"/>
    <w:rsid w:val="0028374D"/>
    <w:rsid w:val="002842A7"/>
    <w:rsid w:val="00287275"/>
    <w:rsid w:val="00292D1D"/>
    <w:rsid w:val="00294F12"/>
    <w:rsid w:val="00297A97"/>
    <w:rsid w:val="002A22FC"/>
    <w:rsid w:val="002A33A1"/>
    <w:rsid w:val="002A5E63"/>
    <w:rsid w:val="002A5E64"/>
    <w:rsid w:val="002B33EF"/>
    <w:rsid w:val="002B380C"/>
    <w:rsid w:val="002C0026"/>
    <w:rsid w:val="002C3593"/>
    <w:rsid w:val="002C381A"/>
    <w:rsid w:val="002C3C7E"/>
    <w:rsid w:val="002C5CD8"/>
    <w:rsid w:val="002D3352"/>
    <w:rsid w:val="002E0904"/>
    <w:rsid w:val="002E5657"/>
    <w:rsid w:val="002F7917"/>
    <w:rsid w:val="0030028B"/>
    <w:rsid w:val="00300704"/>
    <w:rsid w:val="0031424D"/>
    <w:rsid w:val="00314D36"/>
    <w:rsid w:val="0031632A"/>
    <w:rsid w:val="0031676A"/>
    <w:rsid w:val="0032187E"/>
    <w:rsid w:val="0032440D"/>
    <w:rsid w:val="003410E5"/>
    <w:rsid w:val="00341578"/>
    <w:rsid w:val="00345DAE"/>
    <w:rsid w:val="00354FC0"/>
    <w:rsid w:val="00356A16"/>
    <w:rsid w:val="00364457"/>
    <w:rsid w:val="00364CBC"/>
    <w:rsid w:val="003660E1"/>
    <w:rsid w:val="003662CC"/>
    <w:rsid w:val="003678B2"/>
    <w:rsid w:val="00370590"/>
    <w:rsid w:val="003728BD"/>
    <w:rsid w:val="00372B9E"/>
    <w:rsid w:val="00375463"/>
    <w:rsid w:val="00375BF0"/>
    <w:rsid w:val="00381718"/>
    <w:rsid w:val="00387555"/>
    <w:rsid w:val="003961E9"/>
    <w:rsid w:val="0039646E"/>
    <w:rsid w:val="00397DA5"/>
    <w:rsid w:val="003A7552"/>
    <w:rsid w:val="003B0140"/>
    <w:rsid w:val="003B2953"/>
    <w:rsid w:val="003B2AAE"/>
    <w:rsid w:val="003B2EA2"/>
    <w:rsid w:val="003B4930"/>
    <w:rsid w:val="003B7F14"/>
    <w:rsid w:val="003C2D08"/>
    <w:rsid w:val="003C6726"/>
    <w:rsid w:val="003D08AB"/>
    <w:rsid w:val="003D093D"/>
    <w:rsid w:val="003D1275"/>
    <w:rsid w:val="003D58F3"/>
    <w:rsid w:val="003D6E9C"/>
    <w:rsid w:val="003D716A"/>
    <w:rsid w:val="003D79FF"/>
    <w:rsid w:val="003E0F37"/>
    <w:rsid w:val="003E60A6"/>
    <w:rsid w:val="003E69F3"/>
    <w:rsid w:val="003F0988"/>
    <w:rsid w:val="003F206B"/>
    <w:rsid w:val="003F571B"/>
    <w:rsid w:val="00402498"/>
    <w:rsid w:val="00405698"/>
    <w:rsid w:val="00405875"/>
    <w:rsid w:val="00410795"/>
    <w:rsid w:val="00413967"/>
    <w:rsid w:val="00413F2D"/>
    <w:rsid w:val="00414994"/>
    <w:rsid w:val="004150F3"/>
    <w:rsid w:val="0042372F"/>
    <w:rsid w:val="004352DE"/>
    <w:rsid w:val="00436C66"/>
    <w:rsid w:val="004376F4"/>
    <w:rsid w:val="004424E5"/>
    <w:rsid w:val="004430D0"/>
    <w:rsid w:val="00453B73"/>
    <w:rsid w:val="00461DEA"/>
    <w:rsid w:val="004641B7"/>
    <w:rsid w:val="00464227"/>
    <w:rsid w:val="004659BC"/>
    <w:rsid w:val="00471C78"/>
    <w:rsid w:val="00482056"/>
    <w:rsid w:val="00482D27"/>
    <w:rsid w:val="00482DB9"/>
    <w:rsid w:val="00485E70"/>
    <w:rsid w:val="004900B8"/>
    <w:rsid w:val="0049167C"/>
    <w:rsid w:val="00493137"/>
    <w:rsid w:val="004A055F"/>
    <w:rsid w:val="004A6F76"/>
    <w:rsid w:val="004B1233"/>
    <w:rsid w:val="004B34AF"/>
    <w:rsid w:val="004B6817"/>
    <w:rsid w:val="004B7269"/>
    <w:rsid w:val="004B7C9C"/>
    <w:rsid w:val="004C4E69"/>
    <w:rsid w:val="004C7948"/>
    <w:rsid w:val="004D0F83"/>
    <w:rsid w:val="004D13BF"/>
    <w:rsid w:val="004D1515"/>
    <w:rsid w:val="004D2E08"/>
    <w:rsid w:val="004E535C"/>
    <w:rsid w:val="004F0B7E"/>
    <w:rsid w:val="004F2E0E"/>
    <w:rsid w:val="004F3D6E"/>
    <w:rsid w:val="004F484E"/>
    <w:rsid w:val="004F5A41"/>
    <w:rsid w:val="004F719F"/>
    <w:rsid w:val="004F7A0E"/>
    <w:rsid w:val="00500F05"/>
    <w:rsid w:val="00502A5F"/>
    <w:rsid w:val="00502E20"/>
    <w:rsid w:val="00503318"/>
    <w:rsid w:val="005110F4"/>
    <w:rsid w:val="00534B7A"/>
    <w:rsid w:val="0053659C"/>
    <w:rsid w:val="005368CA"/>
    <w:rsid w:val="00537BDB"/>
    <w:rsid w:val="00542B26"/>
    <w:rsid w:val="00552A91"/>
    <w:rsid w:val="00572EEC"/>
    <w:rsid w:val="0057324E"/>
    <w:rsid w:val="00576B21"/>
    <w:rsid w:val="0058047C"/>
    <w:rsid w:val="005833BD"/>
    <w:rsid w:val="005847D3"/>
    <w:rsid w:val="005864E8"/>
    <w:rsid w:val="00586D7B"/>
    <w:rsid w:val="00590DA3"/>
    <w:rsid w:val="005967E7"/>
    <w:rsid w:val="005A2D42"/>
    <w:rsid w:val="005A418D"/>
    <w:rsid w:val="005A69C9"/>
    <w:rsid w:val="005B150E"/>
    <w:rsid w:val="005B1807"/>
    <w:rsid w:val="005B2CD8"/>
    <w:rsid w:val="005C02FF"/>
    <w:rsid w:val="005C0D15"/>
    <w:rsid w:val="005C11AE"/>
    <w:rsid w:val="005C36DA"/>
    <w:rsid w:val="005C5014"/>
    <w:rsid w:val="005D08E1"/>
    <w:rsid w:val="005D0B18"/>
    <w:rsid w:val="005D36D6"/>
    <w:rsid w:val="005E35E0"/>
    <w:rsid w:val="005E514B"/>
    <w:rsid w:val="005E65C4"/>
    <w:rsid w:val="005E6CA4"/>
    <w:rsid w:val="005E6D87"/>
    <w:rsid w:val="005F243C"/>
    <w:rsid w:val="005F2C20"/>
    <w:rsid w:val="005F5BA4"/>
    <w:rsid w:val="00600B45"/>
    <w:rsid w:val="00602258"/>
    <w:rsid w:val="006023C0"/>
    <w:rsid w:val="00604A49"/>
    <w:rsid w:val="00604C30"/>
    <w:rsid w:val="0060525F"/>
    <w:rsid w:val="0060581C"/>
    <w:rsid w:val="0061486E"/>
    <w:rsid w:val="006164E5"/>
    <w:rsid w:val="0061661C"/>
    <w:rsid w:val="006227FC"/>
    <w:rsid w:val="006238C8"/>
    <w:rsid w:val="00623FF8"/>
    <w:rsid w:val="0062618E"/>
    <w:rsid w:val="00626D90"/>
    <w:rsid w:val="0064151B"/>
    <w:rsid w:val="0064531D"/>
    <w:rsid w:val="00652E8D"/>
    <w:rsid w:val="006533DA"/>
    <w:rsid w:val="00654212"/>
    <w:rsid w:val="006555A0"/>
    <w:rsid w:val="00657671"/>
    <w:rsid w:val="00661C9B"/>
    <w:rsid w:val="00665D29"/>
    <w:rsid w:val="00666818"/>
    <w:rsid w:val="0066764D"/>
    <w:rsid w:val="00667864"/>
    <w:rsid w:val="00667E8D"/>
    <w:rsid w:val="00670B3D"/>
    <w:rsid w:val="006715CA"/>
    <w:rsid w:val="00675818"/>
    <w:rsid w:val="006800AC"/>
    <w:rsid w:val="00683F11"/>
    <w:rsid w:val="00686B7A"/>
    <w:rsid w:val="0069076B"/>
    <w:rsid w:val="00690EC4"/>
    <w:rsid w:val="00695403"/>
    <w:rsid w:val="0069668D"/>
    <w:rsid w:val="006972B3"/>
    <w:rsid w:val="006A158A"/>
    <w:rsid w:val="006A1DD5"/>
    <w:rsid w:val="006A6C0E"/>
    <w:rsid w:val="006A706B"/>
    <w:rsid w:val="006B2ADB"/>
    <w:rsid w:val="006B63F5"/>
    <w:rsid w:val="006B7333"/>
    <w:rsid w:val="006C1E4C"/>
    <w:rsid w:val="006C2D6E"/>
    <w:rsid w:val="006C6711"/>
    <w:rsid w:val="006D104F"/>
    <w:rsid w:val="006D2D9E"/>
    <w:rsid w:val="006D4FA8"/>
    <w:rsid w:val="006D7C58"/>
    <w:rsid w:val="006E4FB4"/>
    <w:rsid w:val="006F1424"/>
    <w:rsid w:val="006F6339"/>
    <w:rsid w:val="006F738A"/>
    <w:rsid w:val="00711A70"/>
    <w:rsid w:val="00714B2C"/>
    <w:rsid w:val="00723C14"/>
    <w:rsid w:val="00725AE6"/>
    <w:rsid w:val="00731911"/>
    <w:rsid w:val="00735BFA"/>
    <w:rsid w:val="00736892"/>
    <w:rsid w:val="00742778"/>
    <w:rsid w:val="007428DF"/>
    <w:rsid w:val="0075048B"/>
    <w:rsid w:val="00752136"/>
    <w:rsid w:val="0075353F"/>
    <w:rsid w:val="00754384"/>
    <w:rsid w:val="0075719F"/>
    <w:rsid w:val="0076524B"/>
    <w:rsid w:val="007670EE"/>
    <w:rsid w:val="007678D2"/>
    <w:rsid w:val="0077418D"/>
    <w:rsid w:val="00774B0D"/>
    <w:rsid w:val="00776133"/>
    <w:rsid w:val="00780014"/>
    <w:rsid w:val="0078765E"/>
    <w:rsid w:val="0079055E"/>
    <w:rsid w:val="00791B63"/>
    <w:rsid w:val="00792577"/>
    <w:rsid w:val="007928B7"/>
    <w:rsid w:val="00793ECE"/>
    <w:rsid w:val="007964F2"/>
    <w:rsid w:val="007A3551"/>
    <w:rsid w:val="007A50D5"/>
    <w:rsid w:val="007A58CF"/>
    <w:rsid w:val="007B31EE"/>
    <w:rsid w:val="007C1071"/>
    <w:rsid w:val="007C1594"/>
    <w:rsid w:val="007C217C"/>
    <w:rsid w:val="007C6095"/>
    <w:rsid w:val="007C6FCA"/>
    <w:rsid w:val="007D3787"/>
    <w:rsid w:val="007D52DE"/>
    <w:rsid w:val="007D6FFE"/>
    <w:rsid w:val="007E0E9F"/>
    <w:rsid w:val="007F1EC5"/>
    <w:rsid w:val="008022D0"/>
    <w:rsid w:val="0080552B"/>
    <w:rsid w:val="00807C27"/>
    <w:rsid w:val="00810960"/>
    <w:rsid w:val="00813EAA"/>
    <w:rsid w:val="00823250"/>
    <w:rsid w:val="008245EB"/>
    <w:rsid w:val="00826E04"/>
    <w:rsid w:val="00836B2F"/>
    <w:rsid w:val="008431ED"/>
    <w:rsid w:val="00844080"/>
    <w:rsid w:val="0086127A"/>
    <w:rsid w:val="008644F4"/>
    <w:rsid w:val="00866DF9"/>
    <w:rsid w:val="00866E60"/>
    <w:rsid w:val="008819AA"/>
    <w:rsid w:val="00885084"/>
    <w:rsid w:val="008850E3"/>
    <w:rsid w:val="00885614"/>
    <w:rsid w:val="00887AC6"/>
    <w:rsid w:val="00893966"/>
    <w:rsid w:val="00894099"/>
    <w:rsid w:val="00897B06"/>
    <w:rsid w:val="008A04D7"/>
    <w:rsid w:val="008A1012"/>
    <w:rsid w:val="008A1291"/>
    <w:rsid w:val="008A45FD"/>
    <w:rsid w:val="008A4629"/>
    <w:rsid w:val="008A4F85"/>
    <w:rsid w:val="008A6758"/>
    <w:rsid w:val="008B28D2"/>
    <w:rsid w:val="008B4735"/>
    <w:rsid w:val="008B679F"/>
    <w:rsid w:val="008B6954"/>
    <w:rsid w:val="008C06F4"/>
    <w:rsid w:val="008C4296"/>
    <w:rsid w:val="008D17C5"/>
    <w:rsid w:val="008D1805"/>
    <w:rsid w:val="008D24F9"/>
    <w:rsid w:val="008D2C90"/>
    <w:rsid w:val="008D3252"/>
    <w:rsid w:val="008E11F8"/>
    <w:rsid w:val="008E2553"/>
    <w:rsid w:val="008E78BE"/>
    <w:rsid w:val="008F721E"/>
    <w:rsid w:val="00901311"/>
    <w:rsid w:val="00907736"/>
    <w:rsid w:val="00914B64"/>
    <w:rsid w:val="00915DAB"/>
    <w:rsid w:val="009211A1"/>
    <w:rsid w:val="00921A72"/>
    <w:rsid w:val="0092512D"/>
    <w:rsid w:val="00933E98"/>
    <w:rsid w:val="00935467"/>
    <w:rsid w:val="0095011F"/>
    <w:rsid w:val="00951695"/>
    <w:rsid w:val="009543FE"/>
    <w:rsid w:val="00954554"/>
    <w:rsid w:val="00964F59"/>
    <w:rsid w:val="0097138F"/>
    <w:rsid w:val="00982362"/>
    <w:rsid w:val="00982D4F"/>
    <w:rsid w:val="0098453F"/>
    <w:rsid w:val="00990301"/>
    <w:rsid w:val="009968FD"/>
    <w:rsid w:val="00996910"/>
    <w:rsid w:val="009A0BD2"/>
    <w:rsid w:val="009A11DE"/>
    <w:rsid w:val="009A1C8F"/>
    <w:rsid w:val="009B2142"/>
    <w:rsid w:val="009B2238"/>
    <w:rsid w:val="009B29ED"/>
    <w:rsid w:val="009B3DAF"/>
    <w:rsid w:val="009B4FFB"/>
    <w:rsid w:val="009C100D"/>
    <w:rsid w:val="009C1E98"/>
    <w:rsid w:val="009C2164"/>
    <w:rsid w:val="009C2EB2"/>
    <w:rsid w:val="009C71E9"/>
    <w:rsid w:val="009E12F9"/>
    <w:rsid w:val="009E1F10"/>
    <w:rsid w:val="009E689A"/>
    <w:rsid w:val="009E7539"/>
    <w:rsid w:val="009F4180"/>
    <w:rsid w:val="009F56A9"/>
    <w:rsid w:val="00A00773"/>
    <w:rsid w:val="00A01069"/>
    <w:rsid w:val="00A101E9"/>
    <w:rsid w:val="00A107D5"/>
    <w:rsid w:val="00A209A5"/>
    <w:rsid w:val="00A21967"/>
    <w:rsid w:val="00A22051"/>
    <w:rsid w:val="00A23ED2"/>
    <w:rsid w:val="00A246D7"/>
    <w:rsid w:val="00A2626A"/>
    <w:rsid w:val="00A31754"/>
    <w:rsid w:val="00A31B86"/>
    <w:rsid w:val="00A35103"/>
    <w:rsid w:val="00A36393"/>
    <w:rsid w:val="00A40F85"/>
    <w:rsid w:val="00A4191C"/>
    <w:rsid w:val="00A41F19"/>
    <w:rsid w:val="00A455EA"/>
    <w:rsid w:val="00A459AB"/>
    <w:rsid w:val="00A461DE"/>
    <w:rsid w:val="00A4628B"/>
    <w:rsid w:val="00A476FF"/>
    <w:rsid w:val="00A5099A"/>
    <w:rsid w:val="00A50F73"/>
    <w:rsid w:val="00A57859"/>
    <w:rsid w:val="00A6318E"/>
    <w:rsid w:val="00A72098"/>
    <w:rsid w:val="00A910AF"/>
    <w:rsid w:val="00A91F85"/>
    <w:rsid w:val="00A96689"/>
    <w:rsid w:val="00AA74ED"/>
    <w:rsid w:val="00AB3E44"/>
    <w:rsid w:val="00AC0D40"/>
    <w:rsid w:val="00AC6C0B"/>
    <w:rsid w:val="00AD00D9"/>
    <w:rsid w:val="00AD2F7E"/>
    <w:rsid w:val="00AE3EFA"/>
    <w:rsid w:val="00AF3C9D"/>
    <w:rsid w:val="00AF57FA"/>
    <w:rsid w:val="00AF5A37"/>
    <w:rsid w:val="00AF63C7"/>
    <w:rsid w:val="00B105A0"/>
    <w:rsid w:val="00B11423"/>
    <w:rsid w:val="00B13390"/>
    <w:rsid w:val="00B26BAB"/>
    <w:rsid w:val="00B27CC6"/>
    <w:rsid w:val="00B34086"/>
    <w:rsid w:val="00B35395"/>
    <w:rsid w:val="00B36869"/>
    <w:rsid w:val="00B43E7D"/>
    <w:rsid w:val="00B454BF"/>
    <w:rsid w:val="00B471AF"/>
    <w:rsid w:val="00B47AC8"/>
    <w:rsid w:val="00B50941"/>
    <w:rsid w:val="00B53418"/>
    <w:rsid w:val="00B538BE"/>
    <w:rsid w:val="00B6418E"/>
    <w:rsid w:val="00B75A88"/>
    <w:rsid w:val="00B76707"/>
    <w:rsid w:val="00B8238C"/>
    <w:rsid w:val="00B82454"/>
    <w:rsid w:val="00B8430E"/>
    <w:rsid w:val="00B86BD0"/>
    <w:rsid w:val="00B9096E"/>
    <w:rsid w:val="00B91776"/>
    <w:rsid w:val="00B91FAE"/>
    <w:rsid w:val="00B9435B"/>
    <w:rsid w:val="00B965BA"/>
    <w:rsid w:val="00BA273D"/>
    <w:rsid w:val="00BA5D43"/>
    <w:rsid w:val="00BA7F95"/>
    <w:rsid w:val="00BB0259"/>
    <w:rsid w:val="00BC22D6"/>
    <w:rsid w:val="00BD42BA"/>
    <w:rsid w:val="00BD4899"/>
    <w:rsid w:val="00BD5A59"/>
    <w:rsid w:val="00BD5BCC"/>
    <w:rsid w:val="00BD6EB8"/>
    <w:rsid w:val="00BE04AC"/>
    <w:rsid w:val="00BE1DF8"/>
    <w:rsid w:val="00BE3397"/>
    <w:rsid w:val="00BE385F"/>
    <w:rsid w:val="00BF1572"/>
    <w:rsid w:val="00C05BFF"/>
    <w:rsid w:val="00C10B8B"/>
    <w:rsid w:val="00C10B92"/>
    <w:rsid w:val="00C10CEB"/>
    <w:rsid w:val="00C150DD"/>
    <w:rsid w:val="00C15362"/>
    <w:rsid w:val="00C1655A"/>
    <w:rsid w:val="00C20F7C"/>
    <w:rsid w:val="00C32FBD"/>
    <w:rsid w:val="00C34618"/>
    <w:rsid w:val="00C40206"/>
    <w:rsid w:val="00C424E3"/>
    <w:rsid w:val="00C42D72"/>
    <w:rsid w:val="00C44FCE"/>
    <w:rsid w:val="00C46F49"/>
    <w:rsid w:val="00C5570E"/>
    <w:rsid w:val="00C571C9"/>
    <w:rsid w:val="00C648EA"/>
    <w:rsid w:val="00C73E88"/>
    <w:rsid w:val="00C82BC5"/>
    <w:rsid w:val="00C93EF8"/>
    <w:rsid w:val="00C96248"/>
    <w:rsid w:val="00C9694D"/>
    <w:rsid w:val="00CB318D"/>
    <w:rsid w:val="00CC0563"/>
    <w:rsid w:val="00CC0897"/>
    <w:rsid w:val="00CC3ED0"/>
    <w:rsid w:val="00CC62DC"/>
    <w:rsid w:val="00CC6A1F"/>
    <w:rsid w:val="00CD3293"/>
    <w:rsid w:val="00CD62B1"/>
    <w:rsid w:val="00CD701A"/>
    <w:rsid w:val="00CD79DA"/>
    <w:rsid w:val="00CE1A39"/>
    <w:rsid w:val="00CE22FC"/>
    <w:rsid w:val="00CE445E"/>
    <w:rsid w:val="00CF196E"/>
    <w:rsid w:val="00CF3419"/>
    <w:rsid w:val="00CF394B"/>
    <w:rsid w:val="00CF57EA"/>
    <w:rsid w:val="00D15EDA"/>
    <w:rsid w:val="00D17174"/>
    <w:rsid w:val="00D20B8D"/>
    <w:rsid w:val="00D20EBF"/>
    <w:rsid w:val="00D22597"/>
    <w:rsid w:val="00D23085"/>
    <w:rsid w:val="00D231B2"/>
    <w:rsid w:val="00D264DB"/>
    <w:rsid w:val="00D36C9C"/>
    <w:rsid w:val="00D37EE6"/>
    <w:rsid w:val="00D50BF1"/>
    <w:rsid w:val="00D54A1D"/>
    <w:rsid w:val="00D56264"/>
    <w:rsid w:val="00D57D7C"/>
    <w:rsid w:val="00D61CBF"/>
    <w:rsid w:val="00D65CA6"/>
    <w:rsid w:val="00D72F11"/>
    <w:rsid w:val="00D84F6C"/>
    <w:rsid w:val="00D85F27"/>
    <w:rsid w:val="00D87904"/>
    <w:rsid w:val="00D87B96"/>
    <w:rsid w:val="00D90B2B"/>
    <w:rsid w:val="00DA2809"/>
    <w:rsid w:val="00DB15F9"/>
    <w:rsid w:val="00DB3323"/>
    <w:rsid w:val="00DB4CA1"/>
    <w:rsid w:val="00DB4E32"/>
    <w:rsid w:val="00DC2347"/>
    <w:rsid w:val="00DC42AB"/>
    <w:rsid w:val="00DC4B6E"/>
    <w:rsid w:val="00DC7442"/>
    <w:rsid w:val="00DD0FEA"/>
    <w:rsid w:val="00DD2C84"/>
    <w:rsid w:val="00DD4BBF"/>
    <w:rsid w:val="00DE18B2"/>
    <w:rsid w:val="00DE3E8A"/>
    <w:rsid w:val="00DE7C1D"/>
    <w:rsid w:val="00DF2376"/>
    <w:rsid w:val="00DF3466"/>
    <w:rsid w:val="00DF3EB6"/>
    <w:rsid w:val="00DF410A"/>
    <w:rsid w:val="00DF411E"/>
    <w:rsid w:val="00DF672D"/>
    <w:rsid w:val="00E007AD"/>
    <w:rsid w:val="00E02852"/>
    <w:rsid w:val="00E039B1"/>
    <w:rsid w:val="00E0788F"/>
    <w:rsid w:val="00E07BA4"/>
    <w:rsid w:val="00E102C1"/>
    <w:rsid w:val="00E145E0"/>
    <w:rsid w:val="00E15E0C"/>
    <w:rsid w:val="00E17662"/>
    <w:rsid w:val="00E21418"/>
    <w:rsid w:val="00E24DA1"/>
    <w:rsid w:val="00E33FEA"/>
    <w:rsid w:val="00E3465E"/>
    <w:rsid w:val="00E3767E"/>
    <w:rsid w:val="00E4322F"/>
    <w:rsid w:val="00E447A0"/>
    <w:rsid w:val="00E46DDA"/>
    <w:rsid w:val="00E537C2"/>
    <w:rsid w:val="00E558A3"/>
    <w:rsid w:val="00E56B79"/>
    <w:rsid w:val="00E6320A"/>
    <w:rsid w:val="00E63AB8"/>
    <w:rsid w:val="00E6411D"/>
    <w:rsid w:val="00E65E84"/>
    <w:rsid w:val="00E70058"/>
    <w:rsid w:val="00E73151"/>
    <w:rsid w:val="00E73463"/>
    <w:rsid w:val="00E74ED7"/>
    <w:rsid w:val="00E839D6"/>
    <w:rsid w:val="00E87B70"/>
    <w:rsid w:val="00E943E6"/>
    <w:rsid w:val="00E9665E"/>
    <w:rsid w:val="00E969BF"/>
    <w:rsid w:val="00EA274E"/>
    <w:rsid w:val="00EA5A36"/>
    <w:rsid w:val="00EA72AA"/>
    <w:rsid w:val="00EA7732"/>
    <w:rsid w:val="00EA7ED5"/>
    <w:rsid w:val="00EB41C2"/>
    <w:rsid w:val="00EC22B0"/>
    <w:rsid w:val="00EC2E43"/>
    <w:rsid w:val="00EC4F4C"/>
    <w:rsid w:val="00EE71CB"/>
    <w:rsid w:val="00EE75D7"/>
    <w:rsid w:val="00EE7FDE"/>
    <w:rsid w:val="00EF0231"/>
    <w:rsid w:val="00EF046C"/>
    <w:rsid w:val="00F02CEF"/>
    <w:rsid w:val="00F05A93"/>
    <w:rsid w:val="00F1327E"/>
    <w:rsid w:val="00F25B32"/>
    <w:rsid w:val="00F25B52"/>
    <w:rsid w:val="00F25BAB"/>
    <w:rsid w:val="00F30A22"/>
    <w:rsid w:val="00F4222A"/>
    <w:rsid w:val="00F438BF"/>
    <w:rsid w:val="00F4574B"/>
    <w:rsid w:val="00F45D42"/>
    <w:rsid w:val="00F460F2"/>
    <w:rsid w:val="00F46C16"/>
    <w:rsid w:val="00F509A1"/>
    <w:rsid w:val="00F50CD1"/>
    <w:rsid w:val="00F54ECC"/>
    <w:rsid w:val="00F7299B"/>
    <w:rsid w:val="00F73DAF"/>
    <w:rsid w:val="00F817D1"/>
    <w:rsid w:val="00F81807"/>
    <w:rsid w:val="00F822F7"/>
    <w:rsid w:val="00F84432"/>
    <w:rsid w:val="00F84523"/>
    <w:rsid w:val="00F92B48"/>
    <w:rsid w:val="00F94ABE"/>
    <w:rsid w:val="00F97944"/>
    <w:rsid w:val="00FA1585"/>
    <w:rsid w:val="00FA1B94"/>
    <w:rsid w:val="00FB52E8"/>
    <w:rsid w:val="00FB5783"/>
    <w:rsid w:val="00FB6976"/>
    <w:rsid w:val="00FB7337"/>
    <w:rsid w:val="00FC1941"/>
    <w:rsid w:val="00FC3428"/>
    <w:rsid w:val="00FC792D"/>
    <w:rsid w:val="00FC7ACD"/>
    <w:rsid w:val="00FE2488"/>
    <w:rsid w:val="00FE48BD"/>
    <w:rsid w:val="00FE7E1E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11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10" Type="http://schemas.openxmlformats.org/officeDocument/2006/relationships/hyperlink" Target="http://www.ravenstoneparishcouncil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22.77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322 1054,'-8'-67,"-8"-21,-5 9,-7 25,-4 31,-4 31,-1 31,1 25,2 23,5 16,7 11,6 6,9 2,8-5,8-10,9-15,5-17,6-21,4-22,4-23,2-26,3-25,3-24,2-20,1-17,0-12,-3-8,-2-2,-5 3,-6 12,-8 15,-7 19,-6 23,-6 22,-6 25,-3 23,-4 23,-2 23,-1 18,1 14,3 6,5 1,7-7,7-13,6-15,8-21,7-23,7-26,8-28,4-29,4-25,3-20,-2-12,-3-3,-7 5,-7 12,-8 18,-9 21,-6 25,-7 25,-3 24,-2 22,0 20,2 18,2 14,3 6,3 0,4-8,1-15,5-22,5-27,5-31,4-30,3-26,2-19,-1-12,-4-4,-4 6,-7 12,-4 20,-5 22,-3 28,-3 28,-1 27,-1 23,2 17,2 12,3 6,3-3,3-7,3-14,1-18,2-24,2-28,1-27,1-30,-3-26,-2-20,-3-11,-7-1,-4 7,-6 14,-5 20,-2 23,-3 25,0 27,1 31,2 28,4 23,5 18,5 12,8 4,6-6,6-13,4-21,4-31,2-36,1-40,1-38,-1-33,-3-24,-5-15,-5-5,-6 1,-9 9,-9 13,-8 17,-8 20,-6 20,-5 22,-3 21,-2 21,-1 21,3 21,4 19,6 18,8 13,10 11,8 7,12 0,10-2,11-6,11-9,8-12,5-11,0-13,-5-14,-7-12,-12-11,-13-9,-13-7,-16-8,-18-3,-20-1,-23 3,-26 6,-23 7,-22 12,-19 12,-15 14,-7 15,-3 13,5 9,8 5,11 5,12 3,13 0,26-16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2</cp:revision>
  <cp:lastPrinted>2025-09-16T17:01:00Z</cp:lastPrinted>
  <dcterms:created xsi:type="dcterms:W3CDTF">2025-11-13T11:57:00Z</dcterms:created>
  <dcterms:modified xsi:type="dcterms:W3CDTF">2025-11-13T11:57:00Z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