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6398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780084B9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46F0AA7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19C94BDD" w14:textId="77777777" w:rsidR="00D84F6C" w:rsidRPr="00FE7E1E" w:rsidRDefault="00D84F6C">
      <w:pPr>
        <w:pStyle w:val="BodyText"/>
        <w:rPr>
          <w:rFonts w:asciiTheme="minorHAnsi" w:hAnsiTheme="minorHAnsi" w:cstheme="minorHAnsi"/>
        </w:rPr>
      </w:pPr>
    </w:p>
    <w:p w14:paraId="5A701794" w14:textId="77777777" w:rsidR="00D84F6C" w:rsidRPr="00FE7E1E" w:rsidRDefault="0076524B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FE7E1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15728640" behindDoc="0" locked="0" layoutInCell="1" allowOverlap="1" wp14:anchorId="2A4C95E6" wp14:editId="571F540C">
            <wp:simplePos x="0" y="0"/>
            <wp:positionH relativeFrom="page">
              <wp:posOffset>488285</wp:posOffset>
            </wp:positionH>
            <wp:positionV relativeFrom="paragraph">
              <wp:posOffset>-616721</wp:posOffset>
            </wp:positionV>
            <wp:extent cx="648085" cy="7717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5" cy="77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7E1E">
        <w:rPr>
          <w:rFonts w:asciiTheme="minorHAnsi" w:hAnsiTheme="minorHAnsi" w:cstheme="minorHAnsi"/>
          <w:sz w:val="22"/>
          <w:szCs w:val="22"/>
        </w:rPr>
        <w:t>RAVENSTONE</w:t>
      </w:r>
      <w:r w:rsidRPr="00FE7E1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PARISH</w:t>
      </w:r>
      <w:r w:rsidRPr="00FE7E1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E7E1E">
        <w:rPr>
          <w:rFonts w:asciiTheme="minorHAnsi" w:hAnsiTheme="minorHAnsi" w:cstheme="minorHAnsi"/>
          <w:sz w:val="22"/>
          <w:szCs w:val="22"/>
        </w:rPr>
        <w:t>COUNCIL</w:t>
      </w:r>
    </w:p>
    <w:p w14:paraId="19456EBF" w14:textId="77777777" w:rsidR="00D84F6C" w:rsidRPr="00FE7E1E" w:rsidRDefault="0076524B">
      <w:pPr>
        <w:pStyle w:val="BodyText"/>
        <w:ind w:left="119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>Tel: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01908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551</w:t>
      </w:r>
      <w:r w:rsidRPr="00FE7E1E">
        <w:rPr>
          <w:rFonts w:asciiTheme="minorHAnsi" w:hAnsiTheme="minorHAnsi" w:cstheme="minorHAnsi"/>
          <w:spacing w:val="-3"/>
        </w:rPr>
        <w:t xml:space="preserve"> </w:t>
      </w:r>
      <w:r w:rsidRPr="00FE7E1E">
        <w:rPr>
          <w:rFonts w:asciiTheme="minorHAnsi" w:hAnsiTheme="minorHAnsi" w:cstheme="minorHAnsi"/>
        </w:rPr>
        <w:t>416</w:t>
      </w:r>
    </w:p>
    <w:p w14:paraId="17B65108" w14:textId="77777777" w:rsidR="00D84F6C" w:rsidRPr="00FE7E1E" w:rsidRDefault="0076524B">
      <w:pPr>
        <w:ind w:left="119" w:right="6603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</w:rPr>
        <w:t xml:space="preserve">Email: </w:t>
      </w:r>
      <w:hyperlink r:id="rId9">
        <w:r w:rsidRPr="00FE7E1E">
          <w:rPr>
            <w:rFonts w:asciiTheme="minorHAnsi" w:hAnsiTheme="minorHAnsi" w:cstheme="minorHAnsi"/>
            <w:color w:val="0000FF"/>
            <w:u w:val="single" w:color="0000FF"/>
          </w:rPr>
          <w:t>ravenstoneclerk@gmail.com</w:t>
        </w:r>
      </w:hyperlink>
      <w:r w:rsidRPr="00FE7E1E">
        <w:rPr>
          <w:rFonts w:asciiTheme="minorHAnsi" w:hAnsiTheme="minorHAnsi" w:cstheme="minorHAnsi"/>
          <w:color w:val="0000FF"/>
          <w:spacing w:val="1"/>
        </w:rPr>
        <w:t xml:space="preserve"> </w:t>
      </w:r>
      <w:r w:rsidRPr="00FE7E1E">
        <w:rPr>
          <w:rFonts w:asciiTheme="minorHAnsi" w:hAnsiTheme="minorHAnsi" w:cstheme="minorHAnsi"/>
        </w:rPr>
        <w:t>Website:</w:t>
      </w:r>
      <w:r w:rsidRPr="00FE7E1E">
        <w:rPr>
          <w:rFonts w:asciiTheme="minorHAnsi" w:hAnsiTheme="minorHAnsi" w:cstheme="minorHAnsi"/>
          <w:spacing w:val="16"/>
        </w:rPr>
        <w:t xml:space="preserve"> </w:t>
      </w:r>
      <w:hyperlink r:id="rId10">
        <w:r w:rsidRPr="00FE7E1E">
          <w:rPr>
            <w:rFonts w:asciiTheme="minorHAnsi" w:hAnsiTheme="minorHAnsi" w:cstheme="minorHAnsi"/>
            <w:color w:val="0000FF"/>
            <w:u w:val="single" w:color="0000FF"/>
          </w:rPr>
          <w:t>www.ravenstone-pc.gov.uk</w:t>
        </w:r>
      </w:hyperlink>
    </w:p>
    <w:p w14:paraId="484F69DC" w14:textId="3A766962" w:rsidR="00D84F6C" w:rsidRDefault="00D84F6C">
      <w:pPr>
        <w:pStyle w:val="BodyText"/>
        <w:spacing w:before="3"/>
        <w:rPr>
          <w:rFonts w:asciiTheme="minorHAnsi" w:hAnsiTheme="minorHAnsi" w:cstheme="minorHAnsi"/>
        </w:rPr>
      </w:pPr>
    </w:p>
    <w:p w14:paraId="135020C0" w14:textId="77777777" w:rsidR="001867E5" w:rsidRPr="00FE7E1E" w:rsidRDefault="001867E5" w:rsidP="001867E5">
      <w:pPr>
        <w:pStyle w:val="BodyText"/>
        <w:spacing w:before="3"/>
        <w:rPr>
          <w:rFonts w:asciiTheme="minorHAnsi" w:hAnsiTheme="minorHAnsi" w:cstheme="minorHAnsi"/>
        </w:rPr>
      </w:pPr>
    </w:p>
    <w:p w14:paraId="51A60741" w14:textId="77777777" w:rsidR="001867E5" w:rsidRDefault="001867E5" w:rsidP="001867E5">
      <w:pPr>
        <w:ind w:left="119"/>
        <w:jc w:val="center"/>
        <w:rPr>
          <w:b/>
        </w:rPr>
      </w:pPr>
      <w:r>
        <w:rPr>
          <w:b/>
          <w:spacing w:val="8"/>
        </w:rPr>
        <w:t xml:space="preserve">MINUTES OF THE </w:t>
      </w:r>
      <w:r>
        <w:rPr>
          <w:b/>
        </w:rPr>
        <w:t>MEETING</w:t>
      </w:r>
      <w:r>
        <w:rPr>
          <w:b/>
          <w:spacing w:val="10"/>
        </w:rPr>
        <w:t xml:space="preserve"> </w:t>
      </w:r>
      <w:r>
        <w:rPr>
          <w:b/>
        </w:rPr>
        <w:t>OF</w:t>
      </w:r>
      <w:r>
        <w:rPr>
          <w:b/>
          <w:spacing w:val="7"/>
        </w:rPr>
        <w:t xml:space="preserve"> </w:t>
      </w:r>
      <w:r>
        <w:rPr>
          <w:b/>
        </w:rPr>
        <w:t>RAVENSTONE</w:t>
      </w:r>
      <w:r>
        <w:rPr>
          <w:b/>
          <w:spacing w:val="10"/>
        </w:rPr>
        <w:t xml:space="preserve"> </w:t>
      </w:r>
      <w:r>
        <w:rPr>
          <w:b/>
        </w:rPr>
        <w:t>PARISH</w:t>
      </w:r>
      <w:r>
        <w:rPr>
          <w:b/>
          <w:spacing w:val="6"/>
        </w:rPr>
        <w:t xml:space="preserve"> </w:t>
      </w:r>
      <w:r>
        <w:rPr>
          <w:b/>
        </w:rPr>
        <w:t>COUNCIL</w:t>
      </w:r>
      <w:r>
        <w:rPr>
          <w:b/>
          <w:spacing w:val="10"/>
        </w:rPr>
        <w:t xml:space="preserve"> </w:t>
      </w:r>
      <w:r>
        <w:rPr>
          <w:b/>
          <w:spacing w:val="9"/>
        </w:rPr>
        <w:t>HELD</w:t>
      </w:r>
      <w:r>
        <w:rPr>
          <w:b/>
          <w:spacing w:val="8"/>
        </w:rPr>
        <w:t xml:space="preserve"> AT THE RAVENSTONE VILLAGE HALL </w:t>
      </w:r>
      <w:r>
        <w:rPr>
          <w:b/>
        </w:rPr>
        <w:t>ON</w:t>
      </w:r>
      <w:r>
        <w:rPr>
          <w:b/>
          <w:spacing w:val="9"/>
        </w:rPr>
        <w:t xml:space="preserve"> </w:t>
      </w:r>
    </w:p>
    <w:p w14:paraId="040520A6" w14:textId="6544022E" w:rsidR="001867E5" w:rsidRDefault="001867E5" w:rsidP="001867E5">
      <w:pPr>
        <w:ind w:left="119"/>
        <w:jc w:val="center"/>
        <w:rPr>
          <w:b/>
        </w:rPr>
      </w:pPr>
      <w:r>
        <w:rPr>
          <w:b/>
        </w:rPr>
        <w:t>9 MARCH 2023</w:t>
      </w:r>
      <w:r>
        <w:rPr>
          <w:b/>
          <w:spacing w:val="8"/>
        </w:rPr>
        <w:t xml:space="preserve"> </w:t>
      </w:r>
      <w:r>
        <w:rPr>
          <w:b/>
        </w:rPr>
        <w:t>AT 7:30PM.</w:t>
      </w:r>
    </w:p>
    <w:p w14:paraId="53C22AF0" w14:textId="5933E37C" w:rsidR="001867E5" w:rsidRDefault="001867E5" w:rsidP="001867E5">
      <w:pPr>
        <w:pStyle w:val="BodyText"/>
        <w:spacing w:before="11"/>
        <w:jc w:val="center"/>
        <w:rPr>
          <w:b/>
          <w:sz w:val="21"/>
        </w:rPr>
      </w:pPr>
      <w:r>
        <w:rPr>
          <w:b/>
          <w:sz w:val="21"/>
        </w:rPr>
        <w:t xml:space="preserve">PRESENT CLLR R. HUMPHREYS, CLLR H. ANDERSON, CLLR </w:t>
      </w:r>
      <w:r w:rsidR="00385ECD">
        <w:rPr>
          <w:b/>
          <w:sz w:val="21"/>
        </w:rPr>
        <w:t>F. GODBER</w:t>
      </w:r>
      <w:r>
        <w:rPr>
          <w:b/>
          <w:sz w:val="21"/>
        </w:rPr>
        <w:t>, R MACGOWAN</w:t>
      </w:r>
    </w:p>
    <w:p w14:paraId="5AF62096" w14:textId="77777777" w:rsidR="001867E5" w:rsidRDefault="001867E5" w:rsidP="001867E5">
      <w:pPr>
        <w:pStyle w:val="BodyText"/>
        <w:spacing w:before="11"/>
        <w:jc w:val="center"/>
        <w:rPr>
          <w:b/>
          <w:sz w:val="21"/>
        </w:rPr>
      </w:pPr>
      <w:r>
        <w:rPr>
          <w:b/>
          <w:sz w:val="21"/>
        </w:rPr>
        <w:t xml:space="preserve">WARD CLLRS: </w:t>
      </w:r>
      <w:proofErr w:type="gramStart"/>
      <w:r>
        <w:rPr>
          <w:b/>
          <w:sz w:val="21"/>
        </w:rPr>
        <w:t>P.GEARY</w:t>
      </w:r>
      <w:proofErr w:type="gramEnd"/>
    </w:p>
    <w:p w14:paraId="2F4D0DCF" w14:textId="77777777" w:rsidR="001867E5" w:rsidRDefault="001867E5" w:rsidP="001867E5">
      <w:pPr>
        <w:pStyle w:val="BodyText"/>
        <w:spacing w:before="8"/>
        <w:jc w:val="center"/>
        <w:rPr>
          <w:b/>
          <w:sz w:val="21"/>
        </w:rPr>
      </w:pPr>
      <w:r>
        <w:rPr>
          <w:b/>
          <w:sz w:val="21"/>
        </w:rPr>
        <w:t>CLERK: C MACGREGOR</w:t>
      </w:r>
    </w:p>
    <w:p w14:paraId="6BB59C9B" w14:textId="77777777" w:rsidR="00B532F9" w:rsidRPr="00FE7E1E" w:rsidRDefault="00B532F9">
      <w:pPr>
        <w:pStyle w:val="BodyText"/>
        <w:spacing w:before="3"/>
        <w:rPr>
          <w:rFonts w:asciiTheme="minorHAnsi" w:hAnsiTheme="minorHAnsi" w:cstheme="minorHAnsi"/>
        </w:rPr>
      </w:pPr>
    </w:p>
    <w:p w14:paraId="7ACBDC6C" w14:textId="7C545F96" w:rsidR="00742778" w:rsidRDefault="00742778" w:rsidP="00742778">
      <w:pPr>
        <w:pStyle w:val="BodyText"/>
        <w:spacing w:before="3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BE3EAE3" w14:textId="77777777" w:rsidR="00E51688" w:rsidRPr="00FE7E1E" w:rsidRDefault="00E51688" w:rsidP="00742778">
      <w:pPr>
        <w:pStyle w:val="BodyText"/>
        <w:spacing w:before="3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3AD70A0" w14:textId="4573C111" w:rsidR="00D57D7C" w:rsidRPr="00FE7E1E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spacing w:before="53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Apologies.</w:t>
      </w:r>
      <w:r w:rsidR="00E516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51688">
        <w:rPr>
          <w:rFonts w:asciiTheme="minorHAnsi" w:hAnsiTheme="minorHAnsi" w:cstheme="minorHAnsi"/>
          <w:color w:val="auto"/>
          <w:sz w:val="22"/>
          <w:szCs w:val="22"/>
        </w:rPr>
        <w:t>Cllr. L. Postawa, Ward Cllr K. Mclean, Dave Hosking,</w:t>
      </w:r>
      <w:r w:rsidR="00F73491">
        <w:rPr>
          <w:rFonts w:asciiTheme="minorHAnsi" w:hAnsiTheme="minorHAnsi" w:cstheme="minorHAnsi"/>
          <w:color w:val="auto"/>
          <w:sz w:val="22"/>
          <w:szCs w:val="22"/>
        </w:rPr>
        <w:t xml:space="preserve"> PCSO</w:t>
      </w:r>
      <w:r w:rsidR="00E51688">
        <w:rPr>
          <w:rFonts w:asciiTheme="minorHAnsi" w:hAnsiTheme="minorHAnsi" w:cstheme="minorHAnsi"/>
          <w:color w:val="auto"/>
          <w:sz w:val="22"/>
          <w:szCs w:val="22"/>
        </w:rPr>
        <w:t xml:space="preserve"> Huckle.</w:t>
      </w:r>
    </w:p>
    <w:p w14:paraId="5933292D" w14:textId="4E02277C" w:rsidR="00742778" w:rsidRPr="00F92B48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before="147"/>
        <w:rPr>
          <w:rFonts w:asciiTheme="minorHAnsi" w:hAnsiTheme="minorHAnsi" w:cstheme="minorHAnsi"/>
          <w:b/>
          <w:u w:val="single"/>
        </w:rPr>
      </w:pPr>
      <w:r w:rsidRPr="00F92B48">
        <w:rPr>
          <w:rFonts w:asciiTheme="minorHAnsi" w:hAnsiTheme="minorHAnsi" w:cstheme="minorHAnsi"/>
          <w:b/>
          <w:u w:val="single"/>
        </w:rPr>
        <w:t>Declaration of Members</w:t>
      </w:r>
      <w:r w:rsidRPr="00F92B48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92B48">
        <w:rPr>
          <w:rFonts w:asciiTheme="minorHAnsi" w:hAnsiTheme="minorHAnsi" w:cstheme="minorHAnsi"/>
          <w:b/>
          <w:u w:val="single"/>
        </w:rPr>
        <w:t>Interests</w:t>
      </w:r>
      <w:proofErr w:type="gramStart"/>
      <w:r w:rsidRPr="00F92B48">
        <w:rPr>
          <w:rFonts w:asciiTheme="minorHAnsi" w:hAnsiTheme="minorHAnsi" w:cstheme="minorHAnsi"/>
          <w:b/>
          <w:u w:val="single"/>
        </w:rPr>
        <w:t>.</w:t>
      </w:r>
      <w:r w:rsidR="00E51688">
        <w:rPr>
          <w:rFonts w:asciiTheme="minorHAnsi" w:hAnsiTheme="minorHAnsi" w:cstheme="minorHAnsi"/>
          <w:b/>
          <w:u w:val="single"/>
        </w:rPr>
        <w:t xml:space="preserve"> </w:t>
      </w:r>
      <w:r w:rsidR="00E51688">
        <w:rPr>
          <w:rFonts w:asciiTheme="minorHAnsi" w:hAnsiTheme="minorHAnsi" w:cstheme="minorHAnsi"/>
          <w:b/>
        </w:rPr>
        <w:t xml:space="preserve"> </w:t>
      </w:r>
      <w:proofErr w:type="gramEnd"/>
      <w:r w:rsidR="00A15B20" w:rsidRPr="00A15B20">
        <w:rPr>
          <w:rFonts w:asciiTheme="minorHAnsi" w:hAnsiTheme="minorHAnsi" w:cstheme="minorHAnsi"/>
          <w:bCs/>
        </w:rPr>
        <w:t>Cllr</w:t>
      </w:r>
      <w:r w:rsidR="00A15B20">
        <w:rPr>
          <w:rFonts w:asciiTheme="minorHAnsi" w:hAnsiTheme="minorHAnsi" w:cstheme="minorHAnsi"/>
          <w:bCs/>
        </w:rPr>
        <w:t xml:space="preserve"> R Humphreys declares his interest in respect of item 7.1 on the agenda.</w:t>
      </w:r>
    </w:p>
    <w:p w14:paraId="1ABF7B8A" w14:textId="50015368" w:rsidR="00742778" w:rsidRPr="00FE7E1E" w:rsidRDefault="00E51688" w:rsidP="00742778">
      <w:pPr>
        <w:pStyle w:val="BodyText"/>
        <w:spacing w:before="7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6F98E36F" w14:textId="213F7C96" w:rsidR="00292D1D" w:rsidRPr="00C01945" w:rsidRDefault="00742778" w:rsidP="0048044B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  <w:bCs/>
        </w:rPr>
      </w:pPr>
      <w:r w:rsidRPr="00FE7E1E">
        <w:rPr>
          <w:rFonts w:asciiTheme="minorHAnsi" w:hAnsiTheme="minorHAnsi" w:cstheme="minorHAnsi"/>
          <w:b/>
          <w:u w:val="single"/>
        </w:rPr>
        <w:t>Approval of Minutes</w:t>
      </w:r>
      <w:r w:rsidR="006555A0" w:rsidRPr="00FE7E1E">
        <w:rPr>
          <w:rFonts w:asciiTheme="minorHAnsi" w:hAnsiTheme="minorHAnsi" w:cstheme="minorHAnsi"/>
          <w:b/>
        </w:rPr>
        <w:t xml:space="preserve">. </w:t>
      </w:r>
      <w:r w:rsidR="00A107D5" w:rsidRPr="00FE7E1E">
        <w:rPr>
          <w:rFonts w:asciiTheme="minorHAnsi" w:hAnsiTheme="minorHAnsi" w:cstheme="minorHAnsi"/>
        </w:rPr>
        <w:t>Approval of minutes for</w:t>
      </w:r>
      <w:r w:rsidR="004430D0" w:rsidRPr="00FE7E1E">
        <w:rPr>
          <w:rFonts w:asciiTheme="minorHAnsi" w:hAnsiTheme="minorHAnsi" w:cstheme="minorHAnsi"/>
        </w:rPr>
        <w:t xml:space="preserve"> the </w:t>
      </w:r>
      <w:r w:rsidR="00A107D5" w:rsidRPr="00FE7E1E">
        <w:rPr>
          <w:rFonts w:asciiTheme="minorHAnsi" w:hAnsiTheme="minorHAnsi" w:cstheme="minorHAnsi"/>
        </w:rPr>
        <w:t xml:space="preserve">Parish meeting </w:t>
      </w:r>
      <w:r w:rsidR="004430D0" w:rsidRPr="00FE7E1E">
        <w:rPr>
          <w:rFonts w:asciiTheme="minorHAnsi" w:hAnsiTheme="minorHAnsi" w:cstheme="minorHAnsi"/>
        </w:rPr>
        <w:t xml:space="preserve">of </w:t>
      </w:r>
      <w:r w:rsidR="000D5FE8">
        <w:rPr>
          <w:rFonts w:asciiTheme="minorHAnsi" w:hAnsiTheme="minorHAnsi" w:cstheme="minorHAnsi"/>
        </w:rPr>
        <w:t>18 January 2023</w:t>
      </w:r>
      <w:r w:rsidR="00292D1D" w:rsidRPr="00FE7E1E">
        <w:rPr>
          <w:rFonts w:asciiTheme="minorHAnsi" w:hAnsiTheme="minorHAnsi" w:cstheme="minorHAnsi"/>
        </w:rPr>
        <w:t>.</w:t>
      </w:r>
      <w:r w:rsidR="00434B2B">
        <w:rPr>
          <w:rFonts w:asciiTheme="minorHAnsi" w:hAnsiTheme="minorHAnsi" w:cstheme="minorHAnsi"/>
        </w:rPr>
        <w:t xml:space="preserve"> </w:t>
      </w:r>
      <w:r w:rsidR="0048044B">
        <w:rPr>
          <w:rFonts w:asciiTheme="minorHAnsi" w:hAnsiTheme="minorHAnsi" w:cstheme="minorHAnsi"/>
        </w:rPr>
        <w:t xml:space="preserve">Cllr </w:t>
      </w:r>
      <w:r w:rsidR="00434B2B" w:rsidRPr="00C01945">
        <w:rPr>
          <w:rFonts w:asciiTheme="minorHAnsi" w:hAnsiTheme="minorHAnsi" w:cstheme="minorHAnsi"/>
          <w:bCs/>
        </w:rPr>
        <w:t>H</w:t>
      </w:r>
      <w:r w:rsidR="0048044B">
        <w:rPr>
          <w:rFonts w:asciiTheme="minorHAnsi" w:hAnsiTheme="minorHAnsi" w:cstheme="minorHAnsi"/>
          <w:bCs/>
        </w:rPr>
        <w:t xml:space="preserve">. </w:t>
      </w:r>
      <w:r w:rsidR="00434B2B" w:rsidRPr="00C01945">
        <w:rPr>
          <w:rFonts w:asciiTheme="minorHAnsi" w:hAnsiTheme="minorHAnsi" w:cstheme="minorHAnsi"/>
          <w:bCs/>
        </w:rPr>
        <w:t>A</w:t>
      </w:r>
      <w:r w:rsidR="0048044B">
        <w:rPr>
          <w:rFonts w:asciiTheme="minorHAnsi" w:hAnsiTheme="minorHAnsi" w:cstheme="minorHAnsi"/>
          <w:bCs/>
        </w:rPr>
        <w:t>nderson</w:t>
      </w:r>
      <w:r w:rsidR="00434B2B" w:rsidRPr="00C01945">
        <w:rPr>
          <w:rFonts w:asciiTheme="minorHAnsi" w:hAnsiTheme="minorHAnsi" w:cstheme="minorHAnsi"/>
          <w:bCs/>
        </w:rPr>
        <w:t xml:space="preserve"> propose</w:t>
      </w:r>
      <w:r w:rsidR="0048044B">
        <w:rPr>
          <w:rFonts w:asciiTheme="minorHAnsi" w:hAnsiTheme="minorHAnsi" w:cstheme="minorHAnsi"/>
          <w:bCs/>
        </w:rPr>
        <w:t>d</w:t>
      </w:r>
      <w:r w:rsidR="00434B2B" w:rsidRPr="00C01945">
        <w:rPr>
          <w:rFonts w:asciiTheme="minorHAnsi" w:hAnsiTheme="minorHAnsi" w:cstheme="minorHAnsi"/>
          <w:bCs/>
        </w:rPr>
        <w:t xml:space="preserve"> </w:t>
      </w:r>
      <w:r w:rsidR="0048044B">
        <w:rPr>
          <w:rFonts w:asciiTheme="minorHAnsi" w:hAnsiTheme="minorHAnsi" w:cstheme="minorHAnsi"/>
          <w:bCs/>
        </w:rPr>
        <w:t xml:space="preserve">the minutes </w:t>
      </w:r>
      <w:proofErr w:type="gramStart"/>
      <w:r w:rsidR="0048044B">
        <w:rPr>
          <w:rFonts w:asciiTheme="minorHAnsi" w:hAnsiTheme="minorHAnsi" w:cstheme="minorHAnsi"/>
          <w:bCs/>
        </w:rPr>
        <w:t>be approved</w:t>
      </w:r>
      <w:proofErr w:type="gramEnd"/>
      <w:r w:rsidR="0048044B">
        <w:rPr>
          <w:rFonts w:asciiTheme="minorHAnsi" w:hAnsiTheme="minorHAnsi" w:cstheme="minorHAnsi"/>
          <w:bCs/>
        </w:rPr>
        <w:t xml:space="preserve">. Cllr </w:t>
      </w:r>
      <w:r w:rsidR="00434B2B" w:rsidRPr="00C01945">
        <w:rPr>
          <w:rFonts w:asciiTheme="minorHAnsi" w:hAnsiTheme="minorHAnsi" w:cstheme="minorHAnsi"/>
          <w:bCs/>
        </w:rPr>
        <w:t>F</w:t>
      </w:r>
      <w:r w:rsidR="0048044B">
        <w:rPr>
          <w:rFonts w:asciiTheme="minorHAnsi" w:hAnsiTheme="minorHAnsi" w:cstheme="minorHAnsi"/>
          <w:bCs/>
        </w:rPr>
        <w:t xml:space="preserve">. </w:t>
      </w:r>
      <w:r w:rsidR="00434B2B" w:rsidRPr="00C01945">
        <w:rPr>
          <w:rFonts w:asciiTheme="minorHAnsi" w:hAnsiTheme="minorHAnsi" w:cstheme="minorHAnsi"/>
          <w:bCs/>
        </w:rPr>
        <w:t>G</w:t>
      </w:r>
      <w:r w:rsidR="0048044B">
        <w:rPr>
          <w:rFonts w:asciiTheme="minorHAnsi" w:hAnsiTheme="minorHAnsi" w:cstheme="minorHAnsi"/>
          <w:bCs/>
        </w:rPr>
        <w:t>odber</w:t>
      </w:r>
      <w:r w:rsidR="00434B2B" w:rsidRPr="00C01945">
        <w:rPr>
          <w:rFonts w:asciiTheme="minorHAnsi" w:hAnsiTheme="minorHAnsi" w:cstheme="minorHAnsi"/>
          <w:bCs/>
        </w:rPr>
        <w:t xml:space="preserve"> seconded</w:t>
      </w:r>
      <w:r w:rsidR="0048044B">
        <w:rPr>
          <w:rFonts w:asciiTheme="minorHAnsi" w:hAnsiTheme="minorHAnsi" w:cstheme="minorHAnsi"/>
          <w:bCs/>
        </w:rPr>
        <w:t xml:space="preserve"> the motion. The minutes </w:t>
      </w:r>
      <w:proofErr w:type="gramStart"/>
      <w:r w:rsidR="0048044B">
        <w:rPr>
          <w:rFonts w:asciiTheme="minorHAnsi" w:hAnsiTheme="minorHAnsi" w:cstheme="minorHAnsi"/>
          <w:bCs/>
        </w:rPr>
        <w:t>were</w:t>
      </w:r>
      <w:r w:rsidR="00434B2B" w:rsidRPr="00C01945">
        <w:rPr>
          <w:rFonts w:asciiTheme="minorHAnsi" w:hAnsiTheme="minorHAnsi" w:cstheme="minorHAnsi"/>
          <w:bCs/>
        </w:rPr>
        <w:t xml:space="preserve"> approved</w:t>
      </w:r>
      <w:proofErr w:type="gramEnd"/>
      <w:r w:rsidR="00434B2B" w:rsidRPr="00C01945">
        <w:rPr>
          <w:rFonts w:asciiTheme="minorHAnsi" w:hAnsiTheme="minorHAnsi" w:cstheme="minorHAnsi"/>
          <w:bCs/>
        </w:rPr>
        <w:t>.</w:t>
      </w:r>
    </w:p>
    <w:p w14:paraId="7CA86350" w14:textId="77777777" w:rsidR="000F10D3" w:rsidRPr="00FE7E1E" w:rsidRDefault="000F10D3" w:rsidP="000F10D3">
      <w:pPr>
        <w:pStyle w:val="ListParagraph"/>
        <w:rPr>
          <w:rFonts w:asciiTheme="minorHAnsi" w:hAnsiTheme="minorHAnsi" w:cstheme="minorHAnsi"/>
        </w:rPr>
      </w:pPr>
    </w:p>
    <w:p w14:paraId="42D83CFC" w14:textId="7421B8A8" w:rsidR="000F10D3" w:rsidRPr="00FE7E1E" w:rsidRDefault="0095011F" w:rsidP="004430D0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hanging="361"/>
        <w:jc w:val="both"/>
        <w:rPr>
          <w:rFonts w:asciiTheme="minorHAnsi" w:hAnsiTheme="minorHAnsi" w:cstheme="minorHAnsi"/>
          <w:b/>
          <w:bCs/>
          <w:u w:val="single"/>
        </w:rPr>
      </w:pPr>
      <w:r w:rsidRPr="00FE7E1E">
        <w:rPr>
          <w:rFonts w:asciiTheme="minorHAnsi" w:hAnsiTheme="minorHAnsi" w:cstheme="minorHAnsi"/>
          <w:b/>
          <w:bCs/>
          <w:u w:val="single"/>
        </w:rPr>
        <w:t>P</w:t>
      </w:r>
      <w:r w:rsidR="00E21418" w:rsidRPr="00FE7E1E">
        <w:rPr>
          <w:rFonts w:asciiTheme="minorHAnsi" w:hAnsiTheme="minorHAnsi" w:cstheme="minorHAnsi"/>
          <w:b/>
          <w:bCs/>
          <w:u w:val="single"/>
        </w:rPr>
        <w:t>CSO</w:t>
      </w:r>
      <w:r w:rsidRPr="00FE7E1E">
        <w:rPr>
          <w:rFonts w:asciiTheme="minorHAnsi" w:hAnsiTheme="minorHAnsi" w:cstheme="minorHAnsi"/>
          <w:b/>
          <w:bCs/>
          <w:u w:val="single"/>
        </w:rPr>
        <w:t xml:space="preserve"> David Huckle Report:</w:t>
      </w:r>
      <w:r w:rsidR="008A1291" w:rsidRPr="00FE7E1E">
        <w:rPr>
          <w:rFonts w:asciiTheme="minorHAnsi" w:hAnsiTheme="minorHAnsi" w:cstheme="minorHAnsi"/>
          <w:b/>
          <w:bCs/>
        </w:rPr>
        <w:t xml:space="preserve"> </w:t>
      </w:r>
      <w:r w:rsidR="0048044B">
        <w:rPr>
          <w:rFonts w:asciiTheme="minorHAnsi" w:hAnsiTheme="minorHAnsi" w:cstheme="minorHAnsi"/>
        </w:rPr>
        <w:t xml:space="preserve">The report </w:t>
      </w:r>
      <w:proofErr w:type="gramStart"/>
      <w:r w:rsidR="0048044B">
        <w:rPr>
          <w:rFonts w:asciiTheme="minorHAnsi" w:hAnsiTheme="minorHAnsi" w:cstheme="minorHAnsi"/>
        </w:rPr>
        <w:t>of</w:t>
      </w:r>
      <w:proofErr w:type="gramEnd"/>
      <w:r w:rsidR="0048044B">
        <w:rPr>
          <w:rFonts w:asciiTheme="minorHAnsi" w:hAnsiTheme="minorHAnsi" w:cstheme="minorHAnsi"/>
        </w:rPr>
        <w:t xml:space="preserve"> </w:t>
      </w:r>
      <w:r w:rsidR="008A1291" w:rsidRPr="00FE7E1E">
        <w:rPr>
          <w:rFonts w:asciiTheme="minorHAnsi" w:hAnsiTheme="minorHAnsi" w:cstheme="minorHAnsi"/>
        </w:rPr>
        <w:t>PCSO</w:t>
      </w:r>
      <w:r w:rsidR="0048044B">
        <w:rPr>
          <w:rFonts w:asciiTheme="minorHAnsi" w:hAnsiTheme="minorHAnsi" w:cstheme="minorHAnsi"/>
        </w:rPr>
        <w:t xml:space="preserve"> Huckle </w:t>
      </w:r>
      <w:proofErr w:type="gramStart"/>
      <w:r w:rsidR="0048044B">
        <w:rPr>
          <w:rFonts w:asciiTheme="minorHAnsi" w:hAnsiTheme="minorHAnsi" w:cstheme="minorHAnsi"/>
        </w:rPr>
        <w:t>was received</w:t>
      </w:r>
      <w:proofErr w:type="gramEnd"/>
      <w:r w:rsidR="008A1291" w:rsidRPr="00FE7E1E">
        <w:rPr>
          <w:rFonts w:asciiTheme="minorHAnsi" w:hAnsiTheme="minorHAnsi" w:cstheme="minorHAnsi"/>
        </w:rPr>
        <w:t>.</w:t>
      </w:r>
    </w:p>
    <w:p w14:paraId="783C4F33" w14:textId="77777777" w:rsidR="00502A5F" w:rsidRPr="00A96689" w:rsidRDefault="00502A5F" w:rsidP="00A96689">
      <w:pPr>
        <w:rPr>
          <w:rFonts w:asciiTheme="minorHAnsi" w:hAnsiTheme="minorHAnsi" w:cstheme="minorHAnsi"/>
          <w:b/>
          <w:bCs/>
          <w:u w:val="single"/>
        </w:rPr>
      </w:pPr>
    </w:p>
    <w:p w14:paraId="65A2BCD6" w14:textId="2D5984C4" w:rsidR="007D52DE" w:rsidRPr="006176A7" w:rsidRDefault="00502A5F" w:rsidP="0048044B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hanging="180"/>
        <w:jc w:val="both"/>
        <w:rPr>
          <w:rFonts w:asciiTheme="minorHAnsi" w:hAnsiTheme="minorHAnsi" w:cstheme="minorHAnsi"/>
          <w:b/>
          <w:bCs/>
          <w:u w:val="single"/>
        </w:rPr>
      </w:pPr>
      <w:r w:rsidRPr="00FE7E1E">
        <w:rPr>
          <w:rFonts w:asciiTheme="minorHAnsi" w:hAnsiTheme="minorHAnsi" w:cstheme="minorHAnsi"/>
          <w:b/>
          <w:bCs/>
          <w:u w:val="single"/>
        </w:rPr>
        <w:t>Ward Councillors Report</w:t>
      </w:r>
      <w:proofErr w:type="gramStart"/>
      <w:r w:rsidRPr="00FE7E1E">
        <w:rPr>
          <w:rFonts w:asciiTheme="minorHAnsi" w:hAnsiTheme="minorHAnsi" w:cstheme="minorHAnsi"/>
          <w:b/>
          <w:bCs/>
          <w:u w:val="single"/>
        </w:rPr>
        <w:t>.</w:t>
      </w:r>
      <w:r w:rsidR="005B494D">
        <w:rPr>
          <w:rFonts w:asciiTheme="minorHAnsi" w:hAnsiTheme="minorHAnsi" w:cstheme="minorHAnsi"/>
          <w:b/>
          <w:bCs/>
          <w:u w:val="single"/>
        </w:rPr>
        <w:t xml:space="preserve"> </w:t>
      </w:r>
      <w:r w:rsidR="005B494D">
        <w:rPr>
          <w:rFonts w:asciiTheme="minorHAnsi" w:hAnsiTheme="minorHAnsi" w:cstheme="minorHAnsi"/>
          <w:b/>
          <w:bCs/>
        </w:rPr>
        <w:t xml:space="preserve"> </w:t>
      </w:r>
      <w:proofErr w:type="gramEnd"/>
      <w:r w:rsidR="005B494D">
        <w:rPr>
          <w:rFonts w:asciiTheme="minorHAnsi" w:hAnsiTheme="minorHAnsi" w:cstheme="minorHAnsi"/>
        </w:rPr>
        <w:t>Voter</w:t>
      </w:r>
      <w:r w:rsidR="006176A7">
        <w:rPr>
          <w:rFonts w:asciiTheme="minorHAnsi" w:hAnsiTheme="minorHAnsi" w:cstheme="minorHAnsi"/>
        </w:rPr>
        <w:t>s would have to produce a form of identification</w:t>
      </w:r>
      <w:r w:rsidR="005B494D">
        <w:rPr>
          <w:rFonts w:asciiTheme="minorHAnsi" w:hAnsiTheme="minorHAnsi" w:cstheme="minorHAnsi"/>
        </w:rPr>
        <w:t xml:space="preserve">. </w:t>
      </w:r>
      <w:r w:rsidR="006176A7">
        <w:rPr>
          <w:rFonts w:asciiTheme="minorHAnsi" w:hAnsiTheme="minorHAnsi" w:cstheme="minorHAnsi"/>
        </w:rPr>
        <w:t>It will be the f</w:t>
      </w:r>
      <w:r w:rsidR="005B494D">
        <w:rPr>
          <w:rFonts w:asciiTheme="minorHAnsi" w:hAnsiTheme="minorHAnsi" w:cstheme="minorHAnsi"/>
        </w:rPr>
        <w:t xml:space="preserve">irst time </w:t>
      </w:r>
      <w:r w:rsidR="006176A7">
        <w:rPr>
          <w:rFonts w:asciiTheme="minorHAnsi" w:hAnsiTheme="minorHAnsi" w:cstheme="minorHAnsi"/>
        </w:rPr>
        <w:t xml:space="preserve">that they </w:t>
      </w:r>
      <w:r w:rsidR="005B494D">
        <w:rPr>
          <w:rFonts w:asciiTheme="minorHAnsi" w:hAnsiTheme="minorHAnsi" w:cstheme="minorHAnsi"/>
        </w:rPr>
        <w:t xml:space="preserve">have </w:t>
      </w:r>
      <w:r w:rsidR="006176A7">
        <w:rPr>
          <w:rFonts w:asciiTheme="minorHAnsi" w:hAnsiTheme="minorHAnsi" w:cstheme="minorHAnsi"/>
        </w:rPr>
        <w:t xml:space="preserve">had </w:t>
      </w:r>
      <w:r w:rsidR="005B494D">
        <w:rPr>
          <w:rFonts w:asciiTheme="minorHAnsi" w:hAnsiTheme="minorHAnsi" w:cstheme="minorHAnsi"/>
        </w:rPr>
        <w:t xml:space="preserve">to produce </w:t>
      </w:r>
      <w:r w:rsidR="006176A7">
        <w:rPr>
          <w:rFonts w:asciiTheme="minorHAnsi" w:hAnsiTheme="minorHAnsi" w:cstheme="minorHAnsi"/>
        </w:rPr>
        <w:t xml:space="preserve">a </w:t>
      </w:r>
      <w:r w:rsidR="005B494D">
        <w:rPr>
          <w:rFonts w:asciiTheme="minorHAnsi" w:hAnsiTheme="minorHAnsi" w:cstheme="minorHAnsi"/>
        </w:rPr>
        <w:t xml:space="preserve">picture id. No work </w:t>
      </w:r>
      <w:r w:rsidR="00FA5344">
        <w:rPr>
          <w:rFonts w:asciiTheme="minorHAnsi" w:hAnsiTheme="minorHAnsi" w:cstheme="minorHAnsi"/>
        </w:rPr>
        <w:t>ID</w:t>
      </w:r>
      <w:r w:rsidR="006176A7">
        <w:rPr>
          <w:rFonts w:asciiTheme="minorHAnsi" w:hAnsiTheme="minorHAnsi" w:cstheme="minorHAnsi"/>
        </w:rPr>
        <w:t xml:space="preserve">s </w:t>
      </w:r>
      <w:proofErr w:type="gramStart"/>
      <w:r w:rsidR="006176A7">
        <w:rPr>
          <w:rFonts w:asciiTheme="minorHAnsi" w:hAnsiTheme="minorHAnsi" w:cstheme="minorHAnsi"/>
        </w:rPr>
        <w:t>were accepted</w:t>
      </w:r>
      <w:proofErr w:type="gramEnd"/>
      <w:r w:rsidR="006176A7">
        <w:rPr>
          <w:rFonts w:asciiTheme="minorHAnsi" w:hAnsiTheme="minorHAnsi" w:cstheme="minorHAnsi"/>
        </w:rPr>
        <w:t xml:space="preserve"> except for </w:t>
      </w:r>
      <w:r w:rsidR="005B494D">
        <w:rPr>
          <w:rFonts w:asciiTheme="minorHAnsi" w:hAnsiTheme="minorHAnsi" w:cstheme="minorHAnsi"/>
        </w:rPr>
        <w:t>army</w:t>
      </w:r>
      <w:r w:rsidR="006176A7">
        <w:rPr>
          <w:rFonts w:asciiTheme="minorHAnsi" w:hAnsiTheme="minorHAnsi" w:cstheme="minorHAnsi"/>
        </w:rPr>
        <w:t xml:space="preserve"> identification documents</w:t>
      </w:r>
      <w:r w:rsidR="005B494D">
        <w:rPr>
          <w:rFonts w:asciiTheme="minorHAnsi" w:hAnsiTheme="minorHAnsi" w:cstheme="minorHAnsi"/>
        </w:rPr>
        <w:t>. Passport</w:t>
      </w:r>
      <w:r w:rsidR="006176A7">
        <w:rPr>
          <w:rFonts w:asciiTheme="minorHAnsi" w:hAnsiTheme="minorHAnsi" w:cstheme="minorHAnsi"/>
        </w:rPr>
        <w:t>s</w:t>
      </w:r>
      <w:r w:rsidR="005B494D">
        <w:rPr>
          <w:rFonts w:asciiTheme="minorHAnsi" w:hAnsiTheme="minorHAnsi" w:cstheme="minorHAnsi"/>
        </w:rPr>
        <w:t>, blu</w:t>
      </w:r>
      <w:r w:rsidR="006176A7">
        <w:rPr>
          <w:rFonts w:asciiTheme="minorHAnsi" w:hAnsiTheme="minorHAnsi" w:cstheme="minorHAnsi"/>
        </w:rPr>
        <w:t>e</w:t>
      </w:r>
      <w:r w:rsidR="005B494D">
        <w:rPr>
          <w:rFonts w:asciiTheme="minorHAnsi" w:hAnsiTheme="minorHAnsi" w:cstheme="minorHAnsi"/>
        </w:rPr>
        <w:t xml:space="preserve"> badge</w:t>
      </w:r>
      <w:r w:rsidR="006176A7">
        <w:rPr>
          <w:rFonts w:asciiTheme="minorHAnsi" w:hAnsiTheme="minorHAnsi" w:cstheme="minorHAnsi"/>
        </w:rPr>
        <w:t>s</w:t>
      </w:r>
      <w:r w:rsidR="005B494D">
        <w:rPr>
          <w:rFonts w:asciiTheme="minorHAnsi" w:hAnsiTheme="minorHAnsi" w:cstheme="minorHAnsi"/>
        </w:rPr>
        <w:t xml:space="preserve">, </w:t>
      </w:r>
      <w:proofErr w:type="spellStart"/>
      <w:r w:rsidR="005B494D">
        <w:rPr>
          <w:rFonts w:asciiTheme="minorHAnsi" w:hAnsiTheme="minorHAnsi" w:cstheme="minorHAnsi"/>
        </w:rPr>
        <w:t>driver</w:t>
      </w:r>
      <w:r w:rsidR="006176A7">
        <w:rPr>
          <w:rFonts w:asciiTheme="minorHAnsi" w:hAnsiTheme="minorHAnsi" w:cstheme="minorHAnsi"/>
        </w:rPr>
        <w:t>s</w:t>
      </w:r>
      <w:proofErr w:type="spellEnd"/>
      <w:r w:rsidR="006176A7">
        <w:rPr>
          <w:rFonts w:asciiTheme="minorHAnsi" w:hAnsiTheme="minorHAnsi" w:cstheme="minorHAnsi"/>
        </w:rPr>
        <w:t xml:space="preserve"> license</w:t>
      </w:r>
      <w:r w:rsidR="005B494D">
        <w:rPr>
          <w:rFonts w:asciiTheme="minorHAnsi" w:hAnsiTheme="minorHAnsi" w:cstheme="minorHAnsi"/>
        </w:rPr>
        <w:t xml:space="preserve"> </w:t>
      </w:r>
      <w:r w:rsidR="006176A7">
        <w:rPr>
          <w:rFonts w:asciiTheme="minorHAnsi" w:hAnsiTheme="minorHAnsi" w:cstheme="minorHAnsi"/>
        </w:rPr>
        <w:t>would be acceptable forms</w:t>
      </w:r>
      <w:r w:rsidR="005B494D">
        <w:rPr>
          <w:rFonts w:asciiTheme="minorHAnsi" w:hAnsiTheme="minorHAnsi" w:cstheme="minorHAnsi"/>
        </w:rPr>
        <w:t xml:space="preserve">. </w:t>
      </w:r>
      <w:r w:rsidR="006176A7">
        <w:rPr>
          <w:rFonts w:asciiTheme="minorHAnsi" w:hAnsiTheme="minorHAnsi" w:cstheme="minorHAnsi"/>
        </w:rPr>
        <w:t xml:space="preserve">This </w:t>
      </w:r>
      <w:r w:rsidR="00FA5344">
        <w:rPr>
          <w:rFonts w:asciiTheme="minorHAnsi" w:hAnsiTheme="minorHAnsi" w:cstheme="minorHAnsi"/>
        </w:rPr>
        <w:t>ID</w:t>
      </w:r>
      <w:r w:rsidR="006176A7">
        <w:rPr>
          <w:rFonts w:asciiTheme="minorHAnsi" w:hAnsiTheme="minorHAnsi" w:cstheme="minorHAnsi"/>
        </w:rPr>
        <w:t xml:space="preserve"> c</w:t>
      </w:r>
      <w:r w:rsidR="005B494D">
        <w:rPr>
          <w:rFonts w:asciiTheme="minorHAnsi" w:hAnsiTheme="minorHAnsi" w:cstheme="minorHAnsi"/>
        </w:rPr>
        <w:t xml:space="preserve">an be out of date but needs to be </w:t>
      </w:r>
      <w:r w:rsidR="006176A7">
        <w:rPr>
          <w:rFonts w:asciiTheme="minorHAnsi" w:hAnsiTheme="minorHAnsi" w:cstheme="minorHAnsi"/>
        </w:rPr>
        <w:t xml:space="preserve">reasonable </w:t>
      </w:r>
      <w:r w:rsidR="005B494D">
        <w:rPr>
          <w:rFonts w:asciiTheme="minorHAnsi" w:hAnsiTheme="minorHAnsi" w:cstheme="minorHAnsi"/>
        </w:rPr>
        <w:t>likeness</w:t>
      </w:r>
      <w:r w:rsidR="006176A7">
        <w:rPr>
          <w:rFonts w:asciiTheme="minorHAnsi" w:hAnsiTheme="minorHAnsi" w:cstheme="minorHAnsi"/>
        </w:rPr>
        <w:t xml:space="preserve"> to the carrier</w:t>
      </w:r>
      <w:r w:rsidR="005B494D">
        <w:rPr>
          <w:rFonts w:asciiTheme="minorHAnsi" w:hAnsiTheme="minorHAnsi" w:cstheme="minorHAnsi"/>
        </w:rPr>
        <w:t xml:space="preserve">. </w:t>
      </w:r>
      <w:r w:rsidR="006176A7">
        <w:rPr>
          <w:rFonts w:asciiTheme="minorHAnsi" w:hAnsiTheme="minorHAnsi" w:cstheme="minorHAnsi"/>
        </w:rPr>
        <w:t>Voters c</w:t>
      </w:r>
      <w:r w:rsidR="005B494D">
        <w:rPr>
          <w:rFonts w:asciiTheme="minorHAnsi" w:hAnsiTheme="minorHAnsi" w:cstheme="minorHAnsi"/>
        </w:rPr>
        <w:t xml:space="preserve">an do </w:t>
      </w:r>
      <w:r w:rsidR="006176A7">
        <w:rPr>
          <w:rFonts w:asciiTheme="minorHAnsi" w:hAnsiTheme="minorHAnsi" w:cstheme="minorHAnsi"/>
        </w:rPr>
        <w:t xml:space="preserve">identification verification </w:t>
      </w:r>
      <w:r w:rsidR="005B494D">
        <w:rPr>
          <w:rFonts w:asciiTheme="minorHAnsi" w:hAnsiTheme="minorHAnsi" w:cstheme="minorHAnsi"/>
        </w:rPr>
        <w:t xml:space="preserve">online </w:t>
      </w:r>
      <w:r w:rsidR="006176A7">
        <w:rPr>
          <w:rFonts w:asciiTheme="minorHAnsi" w:hAnsiTheme="minorHAnsi" w:cstheme="minorHAnsi"/>
        </w:rPr>
        <w:t xml:space="preserve">by </w:t>
      </w:r>
      <w:r w:rsidR="005B494D">
        <w:rPr>
          <w:rFonts w:asciiTheme="minorHAnsi" w:hAnsiTheme="minorHAnsi" w:cstheme="minorHAnsi"/>
        </w:rPr>
        <w:t>tak</w:t>
      </w:r>
      <w:r w:rsidR="00FA5344">
        <w:rPr>
          <w:rFonts w:asciiTheme="minorHAnsi" w:hAnsiTheme="minorHAnsi" w:cstheme="minorHAnsi"/>
        </w:rPr>
        <w:t>e</w:t>
      </w:r>
      <w:r w:rsidR="006176A7">
        <w:rPr>
          <w:rFonts w:asciiTheme="minorHAnsi" w:hAnsiTheme="minorHAnsi" w:cstheme="minorHAnsi"/>
        </w:rPr>
        <w:t>n a</w:t>
      </w:r>
      <w:r w:rsidR="005B494D">
        <w:rPr>
          <w:rFonts w:asciiTheme="minorHAnsi" w:hAnsiTheme="minorHAnsi" w:cstheme="minorHAnsi"/>
        </w:rPr>
        <w:t xml:space="preserve"> photo of yourself and they will send you </w:t>
      </w:r>
      <w:r w:rsidR="006176A7">
        <w:rPr>
          <w:rFonts w:asciiTheme="minorHAnsi" w:hAnsiTheme="minorHAnsi" w:cstheme="minorHAnsi"/>
        </w:rPr>
        <w:t xml:space="preserve">a voter </w:t>
      </w:r>
      <w:r w:rsidR="005B494D">
        <w:rPr>
          <w:rFonts w:asciiTheme="minorHAnsi" w:hAnsiTheme="minorHAnsi" w:cstheme="minorHAnsi"/>
        </w:rPr>
        <w:t xml:space="preserve">id. </w:t>
      </w:r>
      <w:r w:rsidR="006176A7">
        <w:rPr>
          <w:rFonts w:asciiTheme="minorHAnsi" w:hAnsiTheme="minorHAnsi" w:cstheme="minorHAnsi"/>
        </w:rPr>
        <w:t>You c</w:t>
      </w:r>
      <w:r w:rsidR="005B494D">
        <w:rPr>
          <w:rFonts w:asciiTheme="minorHAnsi" w:hAnsiTheme="minorHAnsi" w:cstheme="minorHAnsi"/>
        </w:rPr>
        <w:t xml:space="preserve">an </w:t>
      </w:r>
      <w:r w:rsidR="006176A7">
        <w:rPr>
          <w:rFonts w:asciiTheme="minorHAnsi" w:hAnsiTheme="minorHAnsi" w:cstheme="minorHAnsi"/>
        </w:rPr>
        <w:t xml:space="preserve">also </w:t>
      </w:r>
      <w:r w:rsidR="005B494D">
        <w:rPr>
          <w:rFonts w:asciiTheme="minorHAnsi" w:hAnsiTheme="minorHAnsi" w:cstheme="minorHAnsi"/>
        </w:rPr>
        <w:t xml:space="preserve">print </w:t>
      </w:r>
      <w:r w:rsidR="006176A7">
        <w:rPr>
          <w:rFonts w:asciiTheme="minorHAnsi" w:hAnsiTheme="minorHAnsi" w:cstheme="minorHAnsi"/>
        </w:rPr>
        <w:t xml:space="preserve">the voter identification </w:t>
      </w:r>
      <w:r w:rsidR="005B494D">
        <w:rPr>
          <w:rFonts w:asciiTheme="minorHAnsi" w:hAnsiTheme="minorHAnsi" w:cstheme="minorHAnsi"/>
        </w:rPr>
        <w:t xml:space="preserve">out </w:t>
      </w:r>
      <w:r w:rsidR="006176A7">
        <w:rPr>
          <w:rFonts w:asciiTheme="minorHAnsi" w:hAnsiTheme="minorHAnsi" w:cstheme="minorHAnsi"/>
        </w:rPr>
        <w:t>yourself</w:t>
      </w:r>
      <w:r w:rsidR="005B494D">
        <w:rPr>
          <w:rFonts w:asciiTheme="minorHAnsi" w:hAnsiTheme="minorHAnsi" w:cstheme="minorHAnsi"/>
        </w:rPr>
        <w:t xml:space="preserve">. </w:t>
      </w:r>
      <w:r w:rsidR="006176A7">
        <w:rPr>
          <w:rFonts w:asciiTheme="minorHAnsi" w:hAnsiTheme="minorHAnsi" w:cstheme="minorHAnsi"/>
        </w:rPr>
        <w:t>Ward Councillors asked us to s</w:t>
      </w:r>
      <w:r w:rsidR="005B494D">
        <w:rPr>
          <w:rFonts w:asciiTheme="minorHAnsi" w:hAnsiTheme="minorHAnsi" w:cstheme="minorHAnsi"/>
        </w:rPr>
        <w:t>pread the word. Bus pass</w:t>
      </w:r>
      <w:r w:rsidR="006176A7">
        <w:rPr>
          <w:rFonts w:asciiTheme="minorHAnsi" w:hAnsiTheme="minorHAnsi" w:cstheme="minorHAnsi"/>
        </w:rPr>
        <w:t>es</w:t>
      </w:r>
      <w:r w:rsidR="005B494D">
        <w:rPr>
          <w:rFonts w:asciiTheme="minorHAnsi" w:hAnsiTheme="minorHAnsi" w:cstheme="minorHAnsi"/>
        </w:rPr>
        <w:t xml:space="preserve"> </w:t>
      </w:r>
      <w:r w:rsidR="006176A7">
        <w:rPr>
          <w:rFonts w:asciiTheme="minorHAnsi" w:hAnsiTheme="minorHAnsi" w:cstheme="minorHAnsi"/>
        </w:rPr>
        <w:t xml:space="preserve">could also </w:t>
      </w:r>
      <w:proofErr w:type="gramStart"/>
      <w:r w:rsidR="006176A7">
        <w:rPr>
          <w:rFonts w:asciiTheme="minorHAnsi" w:hAnsiTheme="minorHAnsi" w:cstheme="minorHAnsi"/>
        </w:rPr>
        <w:t xml:space="preserve">be </w:t>
      </w:r>
      <w:r w:rsidR="005B494D">
        <w:rPr>
          <w:rFonts w:asciiTheme="minorHAnsi" w:hAnsiTheme="minorHAnsi" w:cstheme="minorHAnsi"/>
        </w:rPr>
        <w:t>use</w:t>
      </w:r>
      <w:r w:rsidR="006176A7">
        <w:rPr>
          <w:rFonts w:asciiTheme="minorHAnsi" w:hAnsiTheme="minorHAnsi" w:cstheme="minorHAnsi"/>
        </w:rPr>
        <w:t>d</w:t>
      </w:r>
      <w:proofErr w:type="gramEnd"/>
      <w:r w:rsidR="005B494D">
        <w:rPr>
          <w:rFonts w:asciiTheme="minorHAnsi" w:hAnsiTheme="minorHAnsi" w:cstheme="minorHAnsi"/>
        </w:rPr>
        <w:t xml:space="preserve">. </w:t>
      </w:r>
      <w:r w:rsidR="006176A7">
        <w:rPr>
          <w:rFonts w:asciiTheme="minorHAnsi" w:hAnsiTheme="minorHAnsi" w:cstheme="minorHAnsi"/>
        </w:rPr>
        <w:t>Publish on Facebook.</w:t>
      </w:r>
    </w:p>
    <w:p w14:paraId="0E165030" w14:textId="77777777" w:rsidR="006176A7" w:rsidRPr="006176A7" w:rsidRDefault="006176A7" w:rsidP="006176A7">
      <w:pPr>
        <w:pStyle w:val="ListParagraph"/>
        <w:rPr>
          <w:rFonts w:asciiTheme="minorHAnsi" w:hAnsiTheme="minorHAnsi" w:cstheme="minorHAnsi"/>
          <w:b/>
          <w:bCs/>
          <w:u w:val="single"/>
        </w:rPr>
      </w:pPr>
    </w:p>
    <w:p w14:paraId="00E93802" w14:textId="539ED418" w:rsidR="006176A7" w:rsidRPr="006176A7" w:rsidRDefault="006176A7" w:rsidP="006176A7">
      <w:pPr>
        <w:pStyle w:val="ListParagraph"/>
        <w:tabs>
          <w:tab w:val="left" w:pos="471"/>
        </w:tabs>
        <w:spacing w:before="1"/>
        <w:ind w:left="450" w:firstLine="0"/>
        <w:jc w:val="right"/>
        <w:rPr>
          <w:rFonts w:asciiTheme="minorHAnsi" w:hAnsiTheme="minorHAnsi" w:cstheme="minorHAnsi"/>
        </w:rPr>
      </w:pPr>
      <w:r w:rsidRPr="006176A7">
        <w:rPr>
          <w:rFonts w:asciiTheme="minorHAnsi" w:hAnsiTheme="minorHAnsi" w:cstheme="minorHAnsi"/>
        </w:rPr>
        <w:t>CAM</w:t>
      </w:r>
    </w:p>
    <w:p w14:paraId="5944F968" w14:textId="689B2FE6" w:rsidR="0075309D" w:rsidRPr="00666D33" w:rsidRDefault="0075309D" w:rsidP="0075309D">
      <w:pPr>
        <w:pStyle w:val="ListParagraph"/>
        <w:rPr>
          <w:rFonts w:asciiTheme="minorHAnsi" w:hAnsiTheme="minorHAnsi" w:cstheme="minorHAnsi"/>
          <w:u w:val="single"/>
        </w:rPr>
      </w:pPr>
    </w:p>
    <w:p w14:paraId="648EE71C" w14:textId="4AC36341" w:rsidR="0075309D" w:rsidRDefault="006176A7" w:rsidP="006176A7">
      <w:pPr>
        <w:tabs>
          <w:tab w:val="left" w:pos="471"/>
        </w:tabs>
        <w:spacing w:before="1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The Ward was </w:t>
      </w:r>
      <w:r w:rsidR="0075309D">
        <w:rPr>
          <w:rFonts w:asciiTheme="minorHAnsi" w:hAnsiTheme="minorHAnsi" w:cstheme="minorHAnsi"/>
        </w:rPr>
        <w:t xml:space="preserve">running into problems with children transferring to </w:t>
      </w:r>
      <w:r w:rsidR="00FA5344">
        <w:rPr>
          <w:rFonts w:asciiTheme="minorHAnsi" w:hAnsiTheme="minorHAnsi" w:cstheme="minorHAnsi"/>
        </w:rPr>
        <w:t>Secondary</w:t>
      </w:r>
      <w:r w:rsidR="00666D33">
        <w:rPr>
          <w:rFonts w:asciiTheme="minorHAnsi" w:hAnsiTheme="minorHAnsi" w:cstheme="minorHAnsi"/>
        </w:rPr>
        <w:t xml:space="preserve"> </w:t>
      </w:r>
      <w:r w:rsidR="00FA5344">
        <w:rPr>
          <w:rFonts w:asciiTheme="minorHAnsi" w:hAnsiTheme="minorHAnsi" w:cstheme="minorHAnsi"/>
        </w:rPr>
        <w:t>S</w:t>
      </w:r>
      <w:r w:rsidR="00666D33">
        <w:rPr>
          <w:rFonts w:asciiTheme="minorHAnsi" w:hAnsiTheme="minorHAnsi" w:cstheme="minorHAnsi"/>
        </w:rPr>
        <w:t xml:space="preserve">chool </w:t>
      </w:r>
      <w:r>
        <w:rPr>
          <w:rFonts w:asciiTheme="minorHAnsi" w:hAnsiTheme="minorHAnsi" w:cstheme="minorHAnsi"/>
        </w:rPr>
        <w:t xml:space="preserve">at </w:t>
      </w:r>
      <w:r w:rsidR="003625E4">
        <w:rPr>
          <w:rFonts w:asciiTheme="minorHAnsi" w:hAnsiTheme="minorHAnsi" w:cstheme="minorHAnsi"/>
        </w:rPr>
        <w:t>O</w:t>
      </w:r>
      <w:r w:rsidR="0075309D">
        <w:rPr>
          <w:rFonts w:asciiTheme="minorHAnsi" w:hAnsiTheme="minorHAnsi" w:cstheme="minorHAnsi"/>
        </w:rPr>
        <w:t xml:space="preserve">usedale as </w:t>
      </w:r>
      <w:r>
        <w:rPr>
          <w:rFonts w:asciiTheme="minorHAnsi" w:hAnsiTheme="minorHAnsi" w:cstheme="minorHAnsi"/>
        </w:rPr>
        <w:t xml:space="preserve">it is </w:t>
      </w:r>
      <w:r w:rsidR="0075309D">
        <w:rPr>
          <w:rFonts w:asciiTheme="minorHAnsi" w:hAnsiTheme="minorHAnsi" w:cstheme="minorHAnsi"/>
        </w:rPr>
        <w:t>over subscribed. Both N</w:t>
      </w:r>
      <w:r>
        <w:rPr>
          <w:rFonts w:asciiTheme="minorHAnsi" w:hAnsiTheme="minorHAnsi" w:cstheme="minorHAnsi"/>
        </w:rPr>
        <w:t xml:space="preserve">ewport </w:t>
      </w:r>
      <w:r w:rsidR="0075309D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agnell</w:t>
      </w:r>
      <w:r w:rsidR="0075309D">
        <w:rPr>
          <w:rFonts w:asciiTheme="minorHAnsi" w:hAnsiTheme="minorHAnsi" w:cstheme="minorHAnsi"/>
        </w:rPr>
        <w:t xml:space="preserve"> and Olney</w:t>
      </w:r>
      <w:r>
        <w:rPr>
          <w:rFonts w:asciiTheme="minorHAnsi" w:hAnsiTheme="minorHAnsi" w:cstheme="minorHAnsi"/>
        </w:rPr>
        <w:t xml:space="preserve"> </w:t>
      </w:r>
      <w:r w:rsidR="00A14A8F">
        <w:rPr>
          <w:rFonts w:asciiTheme="minorHAnsi" w:hAnsiTheme="minorHAnsi" w:cstheme="minorHAnsi"/>
        </w:rPr>
        <w:t>campuses</w:t>
      </w:r>
      <w:r w:rsidR="0075309D">
        <w:rPr>
          <w:rFonts w:asciiTheme="minorHAnsi" w:hAnsiTheme="minorHAnsi" w:cstheme="minorHAnsi"/>
        </w:rPr>
        <w:t xml:space="preserve">. </w:t>
      </w:r>
      <w:r w:rsidR="001E0BDE">
        <w:rPr>
          <w:rFonts w:asciiTheme="minorHAnsi" w:hAnsiTheme="minorHAnsi" w:cstheme="minorHAnsi"/>
        </w:rPr>
        <w:t xml:space="preserve">Both are full and </w:t>
      </w:r>
      <w:proofErr w:type="gramStart"/>
      <w:r w:rsidR="001E0BDE">
        <w:rPr>
          <w:rFonts w:asciiTheme="minorHAnsi" w:hAnsiTheme="minorHAnsi" w:cstheme="minorHAnsi"/>
        </w:rPr>
        <w:t>25</w:t>
      </w:r>
      <w:proofErr w:type="gramEnd"/>
      <w:r w:rsidR="001E0BDE">
        <w:rPr>
          <w:rFonts w:asciiTheme="minorHAnsi" w:hAnsiTheme="minorHAnsi" w:cstheme="minorHAnsi"/>
        </w:rPr>
        <w:t xml:space="preserve"> pupils missed out. Includes residents from Stoke. </w:t>
      </w:r>
      <w:proofErr w:type="gramStart"/>
      <w:r w:rsidR="001E0BDE">
        <w:rPr>
          <w:rFonts w:asciiTheme="minorHAnsi" w:hAnsiTheme="minorHAnsi" w:cstheme="minorHAnsi"/>
        </w:rPr>
        <w:t>Been offered</w:t>
      </w:r>
      <w:proofErr w:type="gramEnd"/>
      <w:r w:rsidR="001E0BDE">
        <w:rPr>
          <w:rFonts w:asciiTheme="minorHAnsi" w:hAnsiTheme="minorHAnsi" w:cstheme="minorHAnsi"/>
        </w:rPr>
        <w:t xml:space="preserve">, Glebe </w:t>
      </w:r>
      <w:r w:rsidR="009C7602">
        <w:rPr>
          <w:rFonts w:asciiTheme="minorHAnsi" w:hAnsiTheme="minorHAnsi" w:cstheme="minorHAnsi"/>
        </w:rPr>
        <w:t>F</w:t>
      </w:r>
      <w:r w:rsidR="001E0BDE">
        <w:rPr>
          <w:rFonts w:asciiTheme="minorHAnsi" w:hAnsiTheme="minorHAnsi" w:cstheme="minorHAnsi"/>
        </w:rPr>
        <w:t>arm heading to J</w:t>
      </w:r>
      <w:r w:rsidR="00903CC1">
        <w:rPr>
          <w:rFonts w:asciiTheme="minorHAnsi" w:hAnsiTheme="minorHAnsi" w:cstheme="minorHAnsi"/>
        </w:rPr>
        <w:t>13</w:t>
      </w:r>
      <w:r w:rsidR="001E0BDE">
        <w:rPr>
          <w:rFonts w:asciiTheme="minorHAnsi" w:hAnsiTheme="minorHAnsi" w:cstheme="minorHAnsi"/>
        </w:rPr>
        <w:t xml:space="preserve">. Rest </w:t>
      </w:r>
      <w:r w:rsidR="009C7602">
        <w:rPr>
          <w:rFonts w:asciiTheme="minorHAnsi" w:hAnsiTheme="minorHAnsi" w:cstheme="minorHAnsi"/>
        </w:rPr>
        <w:t xml:space="preserve">at </w:t>
      </w:r>
      <w:r w:rsidR="001E0BDE">
        <w:rPr>
          <w:rFonts w:asciiTheme="minorHAnsi" w:hAnsiTheme="minorHAnsi" w:cstheme="minorHAnsi"/>
        </w:rPr>
        <w:t xml:space="preserve">Stantonbury. </w:t>
      </w:r>
      <w:r w:rsidR="00666D33">
        <w:rPr>
          <w:rFonts w:asciiTheme="minorHAnsi" w:hAnsiTheme="minorHAnsi" w:cstheme="minorHAnsi"/>
        </w:rPr>
        <w:t xml:space="preserve">Same problems next year. </w:t>
      </w:r>
      <w:r w:rsidR="00FC16C9">
        <w:rPr>
          <w:rFonts w:asciiTheme="minorHAnsi" w:hAnsiTheme="minorHAnsi" w:cstheme="minorHAnsi"/>
        </w:rPr>
        <w:t xml:space="preserve">Going to get worse with the housing coming. Further you get from the gate </w:t>
      </w:r>
      <w:r w:rsidR="009C7602">
        <w:rPr>
          <w:rFonts w:asciiTheme="minorHAnsi" w:hAnsiTheme="minorHAnsi" w:cstheme="minorHAnsi"/>
        </w:rPr>
        <w:t xml:space="preserve">of the school the more likely you are to lose out. </w:t>
      </w:r>
    </w:p>
    <w:p w14:paraId="1E4DDD83" w14:textId="2C37BAD7" w:rsidR="00E50FBB" w:rsidRDefault="00E50FBB" w:rsidP="0075309D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</w:rPr>
      </w:pPr>
    </w:p>
    <w:p w14:paraId="7107922F" w14:textId="70022355" w:rsidR="00E50FBB" w:rsidRDefault="006176A7" w:rsidP="009C7602">
      <w:pPr>
        <w:tabs>
          <w:tab w:val="left" w:pos="471"/>
        </w:tabs>
        <w:spacing w:before="1"/>
        <w:ind w:left="4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C7602">
        <w:rPr>
          <w:rFonts w:asciiTheme="minorHAnsi" w:hAnsiTheme="minorHAnsi" w:cstheme="minorHAnsi"/>
        </w:rPr>
        <w:t xml:space="preserve">It </w:t>
      </w:r>
      <w:proofErr w:type="gramStart"/>
      <w:r w:rsidR="009C7602">
        <w:rPr>
          <w:rFonts w:asciiTheme="minorHAnsi" w:hAnsiTheme="minorHAnsi" w:cstheme="minorHAnsi"/>
        </w:rPr>
        <w:t>was suggested</w:t>
      </w:r>
      <w:proofErr w:type="gramEnd"/>
      <w:r w:rsidR="009C7602">
        <w:rPr>
          <w:rFonts w:asciiTheme="minorHAnsi" w:hAnsiTheme="minorHAnsi" w:cstheme="minorHAnsi"/>
        </w:rPr>
        <w:t xml:space="preserve"> the RPC w</w:t>
      </w:r>
      <w:r w:rsidR="00E50FBB">
        <w:rPr>
          <w:rFonts w:asciiTheme="minorHAnsi" w:hAnsiTheme="minorHAnsi" w:cstheme="minorHAnsi"/>
        </w:rPr>
        <w:t>rite a letter to Ben Everitt and urge Ousedale to look at all alternative</w:t>
      </w:r>
      <w:r w:rsidR="009C7602">
        <w:rPr>
          <w:rFonts w:asciiTheme="minorHAnsi" w:hAnsiTheme="minorHAnsi" w:cstheme="minorHAnsi"/>
        </w:rPr>
        <w:t>s</w:t>
      </w:r>
      <w:r w:rsidR="00E50FBB">
        <w:rPr>
          <w:rFonts w:asciiTheme="minorHAnsi" w:hAnsiTheme="minorHAnsi" w:cstheme="minorHAnsi"/>
        </w:rPr>
        <w:t xml:space="preserve"> to resolve the </w:t>
      </w:r>
      <w:r w:rsidR="009C7602">
        <w:rPr>
          <w:rFonts w:asciiTheme="minorHAnsi" w:hAnsiTheme="minorHAnsi" w:cstheme="minorHAnsi"/>
        </w:rPr>
        <w:t>problem</w:t>
      </w:r>
      <w:r w:rsidR="008B6C3D">
        <w:rPr>
          <w:rFonts w:asciiTheme="minorHAnsi" w:hAnsiTheme="minorHAnsi" w:cstheme="minorHAnsi"/>
        </w:rPr>
        <w:t xml:space="preserve">. </w:t>
      </w:r>
    </w:p>
    <w:p w14:paraId="0718380E" w14:textId="472B2F47" w:rsidR="008B6C3D" w:rsidRDefault="008B6C3D" w:rsidP="0075309D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</w:rPr>
      </w:pPr>
    </w:p>
    <w:p w14:paraId="5EC1877D" w14:textId="065702EA" w:rsidR="008B6C3D" w:rsidRDefault="009C7602" w:rsidP="006176A7">
      <w:pPr>
        <w:tabs>
          <w:tab w:val="left" w:pos="471"/>
        </w:tabs>
        <w:spacing w:before="1"/>
        <w:ind w:left="4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There was going to be a m</w:t>
      </w:r>
      <w:r w:rsidR="008B6C3D">
        <w:rPr>
          <w:rFonts w:asciiTheme="minorHAnsi" w:hAnsiTheme="minorHAnsi" w:cstheme="minorHAnsi"/>
        </w:rPr>
        <w:t>eeting next Wednesday</w:t>
      </w:r>
      <w:r>
        <w:rPr>
          <w:rFonts w:asciiTheme="minorHAnsi" w:hAnsiTheme="minorHAnsi" w:cstheme="minorHAnsi"/>
        </w:rPr>
        <w:t xml:space="preserve"> (15 March 2023)</w:t>
      </w:r>
      <w:r w:rsidR="008B6C3D">
        <w:rPr>
          <w:rFonts w:asciiTheme="minorHAnsi" w:hAnsiTheme="minorHAnsi" w:cstheme="minorHAnsi"/>
        </w:rPr>
        <w:t xml:space="preserve">. What will happen next year and hope everyone work together so can attend the catchment area. RH will do it. If </w:t>
      </w:r>
      <w:r w:rsidR="00355AB2">
        <w:rPr>
          <w:rFonts w:asciiTheme="minorHAnsi" w:hAnsiTheme="minorHAnsi" w:cstheme="minorHAnsi"/>
        </w:rPr>
        <w:t xml:space="preserve">one </w:t>
      </w:r>
      <w:r w:rsidR="008B6C3D">
        <w:rPr>
          <w:rFonts w:asciiTheme="minorHAnsi" w:hAnsiTheme="minorHAnsi" w:cstheme="minorHAnsi"/>
        </w:rPr>
        <w:t>put</w:t>
      </w:r>
      <w:r w:rsidR="00355AB2">
        <w:rPr>
          <w:rFonts w:asciiTheme="minorHAnsi" w:hAnsiTheme="minorHAnsi" w:cstheme="minorHAnsi"/>
        </w:rPr>
        <w:t>s down</w:t>
      </w:r>
      <w:r w:rsidR="008B6C3D">
        <w:rPr>
          <w:rFonts w:asciiTheme="minorHAnsi" w:hAnsiTheme="minorHAnsi" w:cstheme="minorHAnsi"/>
        </w:rPr>
        <w:t xml:space="preserve"> a school out of catchment as option </w:t>
      </w:r>
      <w:r w:rsidR="00355AB2">
        <w:rPr>
          <w:rFonts w:asciiTheme="minorHAnsi" w:hAnsiTheme="minorHAnsi" w:cstheme="minorHAnsi"/>
        </w:rPr>
        <w:t xml:space="preserve">- </w:t>
      </w:r>
      <w:r w:rsidR="008B6C3D">
        <w:rPr>
          <w:rFonts w:asciiTheme="minorHAnsi" w:hAnsiTheme="minorHAnsi" w:cstheme="minorHAnsi"/>
        </w:rPr>
        <w:t xml:space="preserve">you </w:t>
      </w:r>
      <w:r w:rsidR="00355AB2">
        <w:rPr>
          <w:rFonts w:asciiTheme="minorHAnsi" w:hAnsiTheme="minorHAnsi" w:cstheme="minorHAnsi"/>
        </w:rPr>
        <w:t xml:space="preserve">are </w:t>
      </w:r>
      <w:r w:rsidR="008B6C3D">
        <w:rPr>
          <w:rFonts w:asciiTheme="minorHAnsi" w:hAnsiTheme="minorHAnsi" w:cstheme="minorHAnsi"/>
        </w:rPr>
        <w:t>responsible for transport</w:t>
      </w:r>
      <w:r w:rsidR="00355AB2">
        <w:rPr>
          <w:rFonts w:asciiTheme="minorHAnsi" w:hAnsiTheme="minorHAnsi" w:cstheme="minorHAnsi"/>
        </w:rPr>
        <w:t xml:space="preserve"> to that School</w:t>
      </w:r>
      <w:proofErr w:type="gramStart"/>
      <w:r w:rsidR="008B6C3D">
        <w:rPr>
          <w:rFonts w:asciiTheme="minorHAnsi" w:hAnsiTheme="minorHAnsi" w:cstheme="minorHAnsi"/>
        </w:rPr>
        <w:t xml:space="preserve">.  </w:t>
      </w:r>
      <w:proofErr w:type="gramEnd"/>
    </w:p>
    <w:p w14:paraId="1F219603" w14:textId="6684AD1B" w:rsidR="003625E4" w:rsidRDefault="003625E4" w:rsidP="0075309D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</w:rPr>
      </w:pPr>
    </w:p>
    <w:p w14:paraId="0AF1D19C" w14:textId="22812AF8" w:rsidR="003625E4" w:rsidRDefault="00F0329D" w:rsidP="00355AB2">
      <w:pPr>
        <w:tabs>
          <w:tab w:val="left" w:pos="471"/>
        </w:tabs>
        <w:spacing w:before="1"/>
        <w:ind w:left="4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Street light missing</w:t>
      </w:r>
      <w:r w:rsidR="00F3389C">
        <w:rPr>
          <w:rFonts w:asciiTheme="minorHAnsi" w:hAnsiTheme="minorHAnsi" w:cstheme="minorHAnsi"/>
        </w:rPr>
        <w:t xml:space="preserve"> </w:t>
      </w:r>
      <w:proofErr w:type="gramStart"/>
      <w:r w:rsidR="00F3389C">
        <w:rPr>
          <w:rFonts w:asciiTheme="minorHAnsi" w:hAnsiTheme="minorHAnsi" w:cstheme="minorHAnsi"/>
        </w:rPr>
        <w:t>-  Ward</w:t>
      </w:r>
      <w:proofErr w:type="gramEnd"/>
      <w:r w:rsidR="00F3389C">
        <w:rPr>
          <w:rFonts w:asciiTheme="minorHAnsi" w:hAnsiTheme="minorHAnsi" w:cstheme="minorHAnsi"/>
        </w:rPr>
        <w:t xml:space="preserve"> Cllr P Geary would </w:t>
      </w:r>
      <w:r>
        <w:rPr>
          <w:rFonts w:asciiTheme="minorHAnsi" w:hAnsiTheme="minorHAnsi" w:cstheme="minorHAnsi"/>
        </w:rPr>
        <w:t xml:space="preserve">ask </w:t>
      </w:r>
      <w:r w:rsidR="00F3389C">
        <w:rPr>
          <w:rFonts w:asciiTheme="minorHAnsi" w:hAnsiTheme="minorHAnsi" w:cstheme="minorHAnsi"/>
        </w:rPr>
        <w:t xml:space="preserve">Ward Cllr </w:t>
      </w:r>
      <w:r>
        <w:rPr>
          <w:rFonts w:asciiTheme="minorHAnsi" w:hAnsiTheme="minorHAnsi" w:cstheme="minorHAnsi"/>
        </w:rPr>
        <w:t>K</w:t>
      </w:r>
      <w:r w:rsidR="00F3389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McLean to follow up. MK Council been to look at B Meades boundary wall on Bay Lane and the rubbish truck undermining the wall </w:t>
      </w:r>
      <w:proofErr w:type="gramStart"/>
      <w:r>
        <w:rPr>
          <w:rFonts w:asciiTheme="minorHAnsi" w:hAnsiTheme="minorHAnsi" w:cstheme="minorHAnsi"/>
        </w:rPr>
        <w:t>as a result of</w:t>
      </w:r>
      <w:proofErr w:type="gramEnd"/>
      <w:r>
        <w:rPr>
          <w:rFonts w:asciiTheme="minorHAnsi" w:hAnsiTheme="minorHAnsi" w:cstheme="minorHAnsi"/>
        </w:rPr>
        <w:t xml:space="preserve"> clearing the verge alongside it and the truck reversing on it. MK will reinstate wall. </w:t>
      </w:r>
    </w:p>
    <w:p w14:paraId="6B57F533" w14:textId="77777777" w:rsidR="00355AB2" w:rsidRDefault="00355AB2" w:rsidP="0075309D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</w:rPr>
      </w:pPr>
    </w:p>
    <w:p w14:paraId="3BFCC682" w14:textId="00CD3AEC" w:rsidR="00F0329D" w:rsidRDefault="0055019A" w:rsidP="00355AB2">
      <w:pPr>
        <w:tabs>
          <w:tab w:val="left" w:pos="471"/>
        </w:tabs>
        <w:spacing w:before="1"/>
        <w:ind w:left="47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of </w:t>
      </w:r>
      <w:proofErr w:type="gramStart"/>
      <w:r>
        <w:rPr>
          <w:rFonts w:asciiTheme="minorHAnsi" w:hAnsiTheme="minorHAnsi" w:cstheme="minorHAnsi"/>
        </w:rPr>
        <w:t xml:space="preserve">September </w:t>
      </w:r>
      <w:r w:rsidR="001D7A7E">
        <w:rPr>
          <w:rFonts w:asciiTheme="minorHAnsi" w:hAnsiTheme="minorHAnsi" w:cstheme="minorHAnsi"/>
        </w:rPr>
        <w:t>2023</w:t>
      </w:r>
      <w:proofErr w:type="gramEnd"/>
      <w:r w:rsidR="001D7A7E">
        <w:rPr>
          <w:rFonts w:asciiTheme="minorHAnsi" w:hAnsiTheme="minorHAnsi" w:cstheme="minorHAnsi"/>
        </w:rPr>
        <w:t xml:space="preserve"> residents would not </w:t>
      </w:r>
      <w:r>
        <w:rPr>
          <w:rFonts w:asciiTheme="minorHAnsi" w:hAnsiTheme="minorHAnsi" w:cstheme="minorHAnsi"/>
        </w:rPr>
        <w:t xml:space="preserve">need the recycling rolls. </w:t>
      </w:r>
      <w:proofErr w:type="gramStart"/>
      <w:r>
        <w:rPr>
          <w:rFonts w:asciiTheme="minorHAnsi" w:hAnsiTheme="minorHAnsi" w:cstheme="minorHAnsi"/>
        </w:rPr>
        <w:t>Some</w:t>
      </w:r>
      <w:proofErr w:type="gramEnd"/>
      <w:r>
        <w:rPr>
          <w:rFonts w:asciiTheme="minorHAnsi" w:hAnsiTheme="minorHAnsi" w:cstheme="minorHAnsi"/>
        </w:rPr>
        <w:t xml:space="preserve"> </w:t>
      </w:r>
      <w:r w:rsidR="006C2CF6">
        <w:rPr>
          <w:rFonts w:asciiTheme="minorHAnsi" w:hAnsiTheme="minorHAnsi" w:cstheme="minorHAnsi"/>
        </w:rPr>
        <w:t xml:space="preserve">residents had not </w:t>
      </w:r>
      <w:r>
        <w:rPr>
          <w:rFonts w:asciiTheme="minorHAnsi" w:hAnsiTheme="minorHAnsi" w:cstheme="minorHAnsi"/>
        </w:rPr>
        <w:t xml:space="preserve">received the bags. </w:t>
      </w:r>
      <w:r w:rsidR="006C2CF6">
        <w:rPr>
          <w:rFonts w:asciiTheme="minorHAnsi" w:hAnsiTheme="minorHAnsi" w:cstheme="minorHAnsi"/>
        </w:rPr>
        <w:t xml:space="preserve">CAM would ask on </w:t>
      </w:r>
      <w:r>
        <w:rPr>
          <w:rFonts w:asciiTheme="minorHAnsi" w:hAnsiTheme="minorHAnsi" w:cstheme="minorHAnsi"/>
        </w:rPr>
        <w:t xml:space="preserve">Facebook who </w:t>
      </w:r>
      <w:proofErr w:type="gramStart"/>
      <w:r w:rsidR="006C2CF6">
        <w:rPr>
          <w:rFonts w:asciiTheme="minorHAnsi" w:hAnsiTheme="minorHAnsi" w:cstheme="minorHAnsi"/>
        </w:rPr>
        <w:t>hadn’t</w:t>
      </w:r>
      <w:proofErr w:type="gramEnd"/>
      <w:r w:rsidR="006C2CF6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received</w:t>
      </w:r>
      <w:proofErr w:type="gramEnd"/>
      <w:r>
        <w:rPr>
          <w:rFonts w:asciiTheme="minorHAnsi" w:hAnsiTheme="minorHAnsi" w:cstheme="minorHAnsi"/>
        </w:rPr>
        <w:t xml:space="preserve"> and </w:t>
      </w:r>
      <w:r w:rsidR="006C2CF6">
        <w:rPr>
          <w:rFonts w:asciiTheme="minorHAnsi" w:hAnsiTheme="minorHAnsi" w:cstheme="minorHAnsi"/>
        </w:rPr>
        <w:t xml:space="preserve">Ward Cllr Geary would </w:t>
      </w:r>
      <w:r>
        <w:rPr>
          <w:rFonts w:asciiTheme="minorHAnsi" w:hAnsiTheme="minorHAnsi" w:cstheme="minorHAnsi"/>
        </w:rPr>
        <w:t xml:space="preserve">perhaps </w:t>
      </w:r>
      <w:r w:rsidR="006C2CF6">
        <w:rPr>
          <w:rFonts w:asciiTheme="minorHAnsi" w:hAnsiTheme="minorHAnsi" w:cstheme="minorHAnsi"/>
        </w:rPr>
        <w:t xml:space="preserve">be able to </w:t>
      </w:r>
      <w:r>
        <w:rPr>
          <w:rFonts w:asciiTheme="minorHAnsi" w:hAnsiTheme="minorHAnsi" w:cstheme="minorHAnsi"/>
        </w:rPr>
        <w:t xml:space="preserve">assist. </w:t>
      </w:r>
    </w:p>
    <w:p w14:paraId="0764D30C" w14:textId="77777777" w:rsidR="006C2CF6" w:rsidRDefault="006C2CF6" w:rsidP="00355AB2">
      <w:pPr>
        <w:tabs>
          <w:tab w:val="left" w:pos="471"/>
        </w:tabs>
        <w:spacing w:before="1"/>
        <w:ind w:left="471"/>
        <w:jc w:val="both"/>
        <w:rPr>
          <w:rFonts w:asciiTheme="minorHAnsi" w:hAnsiTheme="minorHAnsi" w:cstheme="minorHAnsi"/>
        </w:rPr>
      </w:pPr>
    </w:p>
    <w:p w14:paraId="279B27D3" w14:textId="77777777" w:rsidR="0055019A" w:rsidRPr="0075309D" w:rsidRDefault="0055019A" w:rsidP="0075309D">
      <w:pPr>
        <w:tabs>
          <w:tab w:val="left" w:pos="471"/>
        </w:tabs>
        <w:spacing w:before="1"/>
        <w:jc w:val="both"/>
        <w:rPr>
          <w:rFonts w:asciiTheme="minorHAnsi" w:hAnsiTheme="minorHAnsi" w:cstheme="minorHAnsi"/>
        </w:rPr>
      </w:pPr>
    </w:p>
    <w:p w14:paraId="41316D03" w14:textId="77777777" w:rsidR="00A96689" w:rsidRPr="00A96689" w:rsidRDefault="00A96689" w:rsidP="00A96689">
      <w:pPr>
        <w:pStyle w:val="ListParagraph"/>
        <w:rPr>
          <w:rFonts w:asciiTheme="minorHAnsi" w:hAnsiTheme="minorHAnsi" w:cstheme="minorHAnsi"/>
          <w:b/>
          <w:bCs/>
          <w:u w:val="single"/>
        </w:rPr>
      </w:pPr>
    </w:p>
    <w:p w14:paraId="0AE65401" w14:textId="3CCB3973" w:rsidR="00A96689" w:rsidRPr="00BA7F95" w:rsidRDefault="00A96689" w:rsidP="00FA5344">
      <w:pPr>
        <w:pStyle w:val="ListParagraph"/>
        <w:numPr>
          <w:ilvl w:val="0"/>
          <w:numId w:val="8"/>
        </w:numPr>
        <w:tabs>
          <w:tab w:val="left" w:pos="471"/>
        </w:tabs>
        <w:spacing w:before="1"/>
        <w:ind w:left="450" w:right="670" w:hanging="1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Flood Plan</w:t>
      </w:r>
      <w:r w:rsidR="00D36A62">
        <w:rPr>
          <w:rFonts w:asciiTheme="minorHAnsi" w:hAnsiTheme="minorHAnsi" w:cstheme="minorHAnsi"/>
          <w:b/>
          <w:bCs/>
          <w:u w:val="single"/>
        </w:rPr>
        <w:t>:</w:t>
      </w:r>
      <w:r w:rsidR="00076527">
        <w:rPr>
          <w:rFonts w:asciiTheme="minorHAnsi" w:hAnsiTheme="minorHAnsi" w:cstheme="minorHAnsi"/>
          <w:b/>
          <w:bCs/>
        </w:rPr>
        <w:t xml:space="preserve"> </w:t>
      </w:r>
      <w:r w:rsidR="00D36A62">
        <w:rPr>
          <w:rFonts w:asciiTheme="minorHAnsi" w:hAnsiTheme="minorHAnsi" w:cstheme="minorHAnsi"/>
          <w:b/>
          <w:bCs/>
        </w:rPr>
        <w:t xml:space="preserve"> </w:t>
      </w:r>
      <w:r w:rsidR="006C2CF6">
        <w:rPr>
          <w:rFonts w:asciiTheme="minorHAnsi" w:hAnsiTheme="minorHAnsi" w:cstheme="minorHAnsi"/>
        </w:rPr>
        <w:t xml:space="preserve"> A </w:t>
      </w:r>
      <w:r w:rsidR="000D0E68">
        <w:rPr>
          <w:rFonts w:asciiTheme="minorHAnsi" w:hAnsiTheme="minorHAnsi" w:cstheme="minorHAnsi"/>
        </w:rPr>
        <w:t xml:space="preserve">Draft </w:t>
      </w:r>
      <w:r w:rsidR="006C2CF6">
        <w:rPr>
          <w:rFonts w:asciiTheme="minorHAnsi" w:hAnsiTheme="minorHAnsi" w:cstheme="minorHAnsi"/>
        </w:rPr>
        <w:t xml:space="preserve">Flood Plan had </w:t>
      </w:r>
      <w:proofErr w:type="gramStart"/>
      <w:r w:rsidR="000D0E68">
        <w:rPr>
          <w:rFonts w:asciiTheme="minorHAnsi" w:hAnsiTheme="minorHAnsi" w:cstheme="minorHAnsi"/>
        </w:rPr>
        <w:t>been completed</w:t>
      </w:r>
      <w:proofErr w:type="gramEnd"/>
      <w:r w:rsidR="000D0E68">
        <w:rPr>
          <w:rFonts w:asciiTheme="minorHAnsi" w:hAnsiTheme="minorHAnsi" w:cstheme="minorHAnsi"/>
        </w:rPr>
        <w:t xml:space="preserve">. RM to discuss with HA. </w:t>
      </w:r>
      <w:r w:rsidR="006C2CF6">
        <w:rPr>
          <w:rFonts w:asciiTheme="minorHAnsi" w:hAnsiTheme="minorHAnsi" w:cstheme="minorHAnsi"/>
        </w:rPr>
        <w:t xml:space="preserve">The second crate had </w:t>
      </w:r>
      <w:proofErr w:type="gramStart"/>
      <w:r w:rsidR="006C2CF6">
        <w:rPr>
          <w:rFonts w:asciiTheme="minorHAnsi" w:hAnsiTheme="minorHAnsi" w:cstheme="minorHAnsi"/>
        </w:rPr>
        <w:t xml:space="preserve">been </w:t>
      </w:r>
      <w:r w:rsidR="00C07EE3">
        <w:rPr>
          <w:rFonts w:asciiTheme="minorHAnsi" w:hAnsiTheme="minorHAnsi" w:cstheme="minorHAnsi"/>
        </w:rPr>
        <w:t>completed</w:t>
      </w:r>
      <w:proofErr w:type="gramEnd"/>
      <w:r w:rsidR="00C07EE3">
        <w:rPr>
          <w:rFonts w:asciiTheme="minorHAnsi" w:hAnsiTheme="minorHAnsi" w:cstheme="minorHAnsi"/>
        </w:rPr>
        <w:t xml:space="preserve"> </w:t>
      </w:r>
      <w:r w:rsidR="006C2CF6">
        <w:rPr>
          <w:rFonts w:asciiTheme="minorHAnsi" w:hAnsiTheme="minorHAnsi" w:cstheme="minorHAnsi"/>
        </w:rPr>
        <w:t xml:space="preserve">and was filled with the remaining </w:t>
      </w:r>
      <w:r w:rsidR="00C07EE3">
        <w:rPr>
          <w:rFonts w:asciiTheme="minorHAnsi" w:hAnsiTheme="minorHAnsi" w:cstheme="minorHAnsi"/>
        </w:rPr>
        <w:t xml:space="preserve">sandbags, </w:t>
      </w:r>
      <w:r w:rsidR="006C2CF6">
        <w:rPr>
          <w:rFonts w:asciiTheme="minorHAnsi" w:hAnsiTheme="minorHAnsi" w:cstheme="minorHAnsi"/>
        </w:rPr>
        <w:t xml:space="preserve">and the </w:t>
      </w:r>
      <w:r w:rsidR="00A14A8F">
        <w:rPr>
          <w:rFonts w:asciiTheme="minorHAnsi" w:hAnsiTheme="minorHAnsi" w:cstheme="minorHAnsi"/>
        </w:rPr>
        <w:t>key box</w:t>
      </w:r>
      <w:r w:rsidR="006C2CF6">
        <w:rPr>
          <w:rFonts w:asciiTheme="minorHAnsi" w:hAnsiTheme="minorHAnsi" w:cstheme="minorHAnsi"/>
        </w:rPr>
        <w:t xml:space="preserve"> was in place</w:t>
      </w:r>
      <w:r w:rsidR="00C07EE3">
        <w:rPr>
          <w:rFonts w:asciiTheme="minorHAnsi" w:hAnsiTheme="minorHAnsi" w:cstheme="minorHAnsi"/>
        </w:rPr>
        <w:t xml:space="preserve">. </w:t>
      </w:r>
      <w:r w:rsidR="00A66ECE">
        <w:rPr>
          <w:rFonts w:asciiTheme="minorHAnsi" w:hAnsiTheme="minorHAnsi" w:cstheme="minorHAnsi"/>
        </w:rPr>
        <w:t>The c</w:t>
      </w:r>
      <w:r w:rsidR="00C07EE3">
        <w:rPr>
          <w:rFonts w:asciiTheme="minorHAnsi" w:hAnsiTheme="minorHAnsi" w:cstheme="minorHAnsi"/>
        </w:rPr>
        <w:t xml:space="preserve">ode </w:t>
      </w:r>
      <w:r w:rsidR="00A66ECE">
        <w:rPr>
          <w:rFonts w:asciiTheme="minorHAnsi" w:hAnsiTheme="minorHAnsi" w:cstheme="minorHAnsi"/>
        </w:rPr>
        <w:t xml:space="preserve">to the </w:t>
      </w:r>
      <w:r w:rsidR="00A14A8F">
        <w:rPr>
          <w:rFonts w:asciiTheme="minorHAnsi" w:hAnsiTheme="minorHAnsi" w:cstheme="minorHAnsi"/>
        </w:rPr>
        <w:t>key box</w:t>
      </w:r>
      <w:r w:rsidR="00A66ECE">
        <w:rPr>
          <w:rFonts w:asciiTheme="minorHAnsi" w:hAnsiTheme="minorHAnsi" w:cstheme="minorHAnsi"/>
        </w:rPr>
        <w:t xml:space="preserve"> for the lock on the crates to access the </w:t>
      </w:r>
      <w:r w:rsidR="00903CC1">
        <w:rPr>
          <w:rFonts w:asciiTheme="minorHAnsi" w:hAnsiTheme="minorHAnsi" w:cstheme="minorHAnsi"/>
        </w:rPr>
        <w:t>Gel packs</w:t>
      </w:r>
      <w:r w:rsidR="00A66ECE">
        <w:rPr>
          <w:rFonts w:asciiTheme="minorHAnsi" w:hAnsiTheme="minorHAnsi" w:cstheme="minorHAnsi"/>
        </w:rPr>
        <w:t xml:space="preserve"> was </w:t>
      </w:r>
      <w:r w:rsidR="00C07EE3">
        <w:rPr>
          <w:rFonts w:asciiTheme="minorHAnsi" w:hAnsiTheme="minorHAnsi" w:cstheme="minorHAnsi"/>
        </w:rPr>
        <w:t>2020</w:t>
      </w:r>
      <w:proofErr w:type="gramStart"/>
      <w:r w:rsidR="00C07EE3">
        <w:rPr>
          <w:rFonts w:asciiTheme="minorHAnsi" w:hAnsiTheme="minorHAnsi" w:cstheme="minorHAnsi"/>
        </w:rPr>
        <w:t xml:space="preserve">.  </w:t>
      </w:r>
      <w:proofErr w:type="gramEnd"/>
      <w:r w:rsidR="00C07EE3">
        <w:rPr>
          <w:rFonts w:asciiTheme="minorHAnsi" w:hAnsiTheme="minorHAnsi" w:cstheme="minorHAnsi"/>
        </w:rPr>
        <w:t>CAM will mail Moses So and liaise to come and investigate</w:t>
      </w:r>
      <w:r w:rsidR="00E1630A">
        <w:rPr>
          <w:rFonts w:asciiTheme="minorHAnsi" w:hAnsiTheme="minorHAnsi" w:cstheme="minorHAnsi"/>
        </w:rPr>
        <w:t xml:space="preserve"> so that the CIF Grant money could </w:t>
      </w:r>
      <w:proofErr w:type="gramStart"/>
      <w:r w:rsidR="00E1630A">
        <w:rPr>
          <w:rFonts w:asciiTheme="minorHAnsi" w:hAnsiTheme="minorHAnsi" w:cstheme="minorHAnsi"/>
        </w:rPr>
        <w:t>be released</w:t>
      </w:r>
      <w:proofErr w:type="gramEnd"/>
      <w:r w:rsidR="00C07EE3">
        <w:rPr>
          <w:rFonts w:asciiTheme="minorHAnsi" w:hAnsiTheme="minorHAnsi" w:cstheme="minorHAnsi"/>
        </w:rPr>
        <w:t>.</w:t>
      </w:r>
      <w:r w:rsidR="005357DE">
        <w:rPr>
          <w:rFonts w:asciiTheme="minorHAnsi" w:hAnsiTheme="minorHAnsi" w:cstheme="minorHAnsi"/>
        </w:rPr>
        <w:t xml:space="preserve"> </w:t>
      </w:r>
      <w:r w:rsidR="00E1630A">
        <w:rPr>
          <w:rFonts w:asciiTheme="minorHAnsi" w:hAnsiTheme="minorHAnsi" w:cstheme="minorHAnsi"/>
        </w:rPr>
        <w:t>The s</w:t>
      </w:r>
      <w:r w:rsidR="005357DE">
        <w:rPr>
          <w:rFonts w:asciiTheme="minorHAnsi" w:hAnsiTheme="minorHAnsi" w:cstheme="minorHAnsi"/>
        </w:rPr>
        <w:t>ame key opens both locks</w:t>
      </w:r>
      <w:proofErr w:type="gramStart"/>
      <w:r w:rsidR="005357DE">
        <w:rPr>
          <w:rFonts w:asciiTheme="minorHAnsi" w:hAnsiTheme="minorHAnsi" w:cstheme="minorHAnsi"/>
        </w:rPr>
        <w:t xml:space="preserve">.  </w:t>
      </w:r>
      <w:proofErr w:type="gramEnd"/>
      <w:r w:rsidR="00E1630A">
        <w:rPr>
          <w:rFonts w:asciiTheme="minorHAnsi" w:hAnsiTheme="minorHAnsi" w:cstheme="minorHAnsi"/>
        </w:rPr>
        <w:t xml:space="preserve">The RPC would like to note its thanks </w:t>
      </w:r>
      <w:r w:rsidR="00296B94">
        <w:rPr>
          <w:rFonts w:asciiTheme="minorHAnsi" w:hAnsiTheme="minorHAnsi" w:cstheme="minorHAnsi"/>
        </w:rPr>
        <w:t xml:space="preserve">to Ian Anderson and Richard Macgowan for putting </w:t>
      </w:r>
      <w:r w:rsidR="00E1630A">
        <w:rPr>
          <w:rFonts w:asciiTheme="minorHAnsi" w:hAnsiTheme="minorHAnsi" w:cstheme="minorHAnsi"/>
        </w:rPr>
        <w:t xml:space="preserve">the </w:t>
      </w:r>
      <w:r w:rsidR="00296B94">
        <w:rPr>
          <w:rFonts w:asciiTheme="minorHAnsi" w:hAnsiTheme="minorHAnsi" w:cstheme="minorHAnsi"/>
        </w:rPr>
        <w:t>crates</w:t>
      </w:r>
      <w:r w:rsidR="00E1630A">
        <w:rPr>
          <w:rFonts w:asciiTheme="minorHAnsi" w:hAnsiTheme="minorHAnsi" w:cstheme="minorHAnsi"/>
        </w:rPr>
        <w:t xml:space="preserve"> together</w:t>
      </w:r>
      <w:r w:rsidR="00296B94">
        <w:rPr>
          <w:rFonts w:asciiTheme="minorHAnsi" w:hAnsiTheme="minorHAnsi" w:cstheme="minorHAnsi"/>
        </w:rPr>
        <w:t xml:space="preserve">. </w:t>
      </w:r>
      <w:r w:rsidR="00E1630A">
        <w:rPr>
          <w:rFonts w:asciiTheme="minorHAnsi" w:hAnsiTheme="minorHAnsi" w:cstheme="minorHAnsi"/>
        </w:rPr>
        <w:t xml:space="preserve">It </w:t>
      </w:r>
      <w:proofErr w:type="gramStart"/>
      <w:r w:rsidR="00E1630A">
        <w:rPr>
          <w:rFonts w:asciiTheme="minorHAnsi" w:hAnsiTheme="minorHAnsi" w:cstheme="minorHAnsi"/>
        </w:rPr>
        <w:t>was resolved</w:t>
      </w:r>
      <w:proofErr w:type="gramEnd"/>
      <w:r w:rsidR="00E1630A">
        <w:rPr>
          <w:rFonts w:asciiTheme="minorHAnsi" w:hAnsiTheme="minorHAnsi" w:cstheme="minorHAnsi"/>
        </w:rPr>
        <w:t xml:space="preserve"> that the </w:t>
      </w:r>
      <w:r w:rsidR="008D1599">
        <w:rPr>
          <w:rFonts w:asciiTheme="minorHAnsi" w:hAnsiTheme="minorHAnsi" w:cstheme="minorHAnsi"/>
        </w:rPr>
        <w:t>Flood warden</w:t>
      </w:r>
      <w:r w:rsidR="00E1630A">
        <w:rPr>
          <w:rFonts w:asciiTheme="minorHAnsi" w:hAnsiTheme="minorHAnsi" w:cstheme="minorHAnsi"/>
        </w:rPr>
        <w:t>/s would be given keys to the crates</w:t>
      </w:r>
      <w:r w:rsidR="008D1599">
        <w:rPr>
          <w:rFonts w:asciiTheme="minorHAnsi" w:hAnsiTheme="minorHAnsi" w:cstheme="minorHAnsi"/>
        </w:rPr>
        <w:t xml:space="preserve">. </w:t>
      </w:r>
    </w:p>
    <w:p w14:paraId="032CFAA9" w14:textId="77777777" w:rsidR="00292D1D" w:rsidRPr="00FE7E1E" w:rsidRDefault="00292D1D" w:rsidP="00292D1D">
      <w:pPr>
        <w:pStyle w:val="ListParagraph"/>
        <w:tabs>
          <w:tab w:val="left" w:pos="471"/>
        </w:tabs>
        <w:spacing w:before="1"/>
        <w:ind w:left="471" w:firstLine="0"/>
        <w:jc w:val="both"/>
        <w:rPr>
          <w:rFonts w:asciiTheme="minorHAnsi" w:hAnsiTheme="minorHAnsi" w:cstheme="minorHAnsi"/>
        </w:rPr>
      </w:pPr>
    </w:p>
    <w:p w14:paraId="1BB94914" w14:textId="77777777" w:rsidR="00742778" w:rsidRPr="00FE7E1E" w:rsidRDefault="00742778" w:rsidP="00742778">
      <w:pPr>
        <w:pStyle w:val="ListParagraph"/>
        <w:numPr>
          <w:ilvl w:val="0"/>
          <w:numId w:val="8"/>
        </w:numPr>
        <w:tabs>
          <w:tab w:val="left" w:pos="471"/>
        </w:tabs>
        <w:spacing w:line="264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u w:val="single"/>
        </w:rPr>
        <w:t>Planning</w:t>
      </w:r>
      <w:r w:rsidRPr="00FE7E1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u w:val="single"/>
        </w:rPr>
        <w:t>Applications:</w:t>
      </w:r>
    </w:p>
    <w:p w14:paraId="2E3550C5" w14:textId="77777777" w:rsidR="00742778" w:rsidRPr="00FE7E1E" w:rsidRDefault="00742778" w:rsidP="00742778">
      <w:pPr>
        <w:tabs>
          <w:tab w:val="left" w:pos="471"/>
        </w:tabs>
        <w:spacing w:line="264" w:lineRule="exact"/>
        <w:rPr>
          <w:rFonts w:asciiTheme="minorHAnsi" w:hAnsiTheme="minorHAnsi" w:cstheme="minorHAnsi"/>
          <w:b/>
          <w:u w:val="single"/>
        </w:rPr>
      </w:pPr>
    </w:p>
    <w:p w14:paraId="4E685A80" w14:textId="680753FE" w:rsidR="00742778" w:rsidRDefault="00742778" w:rsidP="00675818">
      <w:pPr>
        <w:pStyle w:val="ListParagraph"/>
        <w:numPr>
          <w:ilvl w:val="1"/>
          <w:numId w:val="30"/>
        </w:numPr>
        <w:tabs>
          <w:tab w:val="left" w:pos="630"/>
        </w:tabs>
        <w:spacing w:line="260" w:lineRule="exact"/>
        <w:rPr>
          <w:rFonts w:asciiTheme="minorHAnsi" w:hAnsiTheme="minorHAnsi" w:cstheme="minorHAnsi"/>
          <w:bCs/>
          <w:u w:val="single"/>
        </w:rPr>
      </w:pPr>
      <w:r w:rsidRPr="00675818">
        <w:rPr>
          <w:rFonts w:asciiTheme="minorHAnsi" w:hAnsiTheme="minorHAnsi" w:cstheme="minorHAnsi"/>
          <w:bCs/>
          <w:u w:val="single"/>
        </w:rPr>
        <w:t>Previous &amp; Pending applications:</w:t>
      </w:r>
    </w:p>
    <w:p w14:paraId="7C2E3693" w14:textId="13F0968C" w:rsidR="000D5FE8" w:rsidRDefault="000D5FE8" w:rsidP="000D5FE8">
      <w:pPr>
        <w:pStyle w:val="ListParagraph"/>
        <w:tabs>
          <w:tab w:val="left" w:pos="630"/>
        </w:tabs>
        <w:spacing w:line="260" w:lineRule="exact"/>
        <w:ind w:left="990" w:firstLine="0"/>
        <w:rPr>
          <w:rFonts w:asciiTheme="minorHAnsi" w:hAnsiTheme="minorHAnsi" w:cstheme="minorHAnsi"/>
          <w:bCs/>
          <w:u w:val="single"/>
        </w:rPr>
      </w:pPr>
    </w:p>
    <w:p w14:paraId="0FCC3721" w14:textId="76C39FD3" w:rsidR="000D5FE8" w:rsidRPr="005C26E8" w:rsidRDefault="002D5320" w:rsidP="00FA5344">
      <w:pPr>
        <w:pStyle w:val="ListParagraph"/>
        <w:numPr>
          <w:ilvl w:val="0"/>
          <w:numId w:val="33"/>
        </w:numPr>
        <w:tabs>
          <w:tab w:val="left" w:pos="630"/>
        </w:tabs>
        <w:spacing w:line="260" w:lineRule="exact"/>
        <w:ind w:right="670"/>
        <w:jc w:val="both"/>
        <w:rPr>
          <w:rFonts w:asciiTheme="minorHAnsi" w:hAnsiTheme="minorHAnsi" w:cstheme="minorHAnsi"/>
          <w:bCs/>
          <w:u w:val="single"/>
        </w:rPr>
      </w:pPr>
      <w:r w:rsidRPr="002D5320">
        <w:rPr>
          <w:rFonts w:asciiTheme="minorHAnsi" w:hAnsiTheme="minorHAnsi" w:cstheme="minorHAnsi"/>
          <w:bCs/>
        </w:rPr>
        <w:t>23/00419/FUL</w:t>
      </w:r>
      <w:r>
        <w:rPr>
          <w:rFonts w:asciiTheme="minorHAnsi" w:hAnsiTheme="minorHAnsi" w:cstheme="minorHAnsi"/>
          <w:bCs/>
        </w:rPr>
        <w:t xml:space="preserve"> Change of use of ancillary outbuilding to independent </w:t>
      </w:r>
      <w:r w:rsidR="00197932">
        <w:rPr>
          <w:rFonts w:asciiTheme="minorHAnsi" w:hAnsiTheme="minorHAnsi" w:cstheme="minorHAnsi"/>
          <w:bCs/>
        </w:rPr>
        <w:t>dwelling</w:t>
      </w:r>
      <w:r>
        <w:rPr>
          <w:rFonts w:asciiTheme="minorHAnsi" w:hAnsiTheme="minorHAnsi" w:cstheme="minorHAnsi"/>
          <w:bCs/>
        </w:rPr>
        <w:t xml:space="preserve"> and associated landscaping works (revised proposal following the refusal of application ref: 22/00333/FUL) at Westcott House, Common Street.</w:t>
      </w:r>
    </w:p>
    <w:p w14:paraId="189BC88F" w14:textId="77777777" w:rsidR="005C26E8" w:rsidRPr="005B68BE" w:rsidRDefault="005C26E8" w:rsidP="005C26E8">
      <w:pPr>
        <w:pStyle w:val="ListParagraph"/>
        <w:tabs>
          <w:tab w:val="left" w:pos="630"/>
        </w:tabs>
        <w:spacing w:line="260" w:lineRule="exact"/>
        <w:ind w:left="1710" w:firstLine="0"/>
        <w:rPr>
          <w:rFonts w:asciiTheme="minorHAnsi" w:hAnsiTheme="minorHAnsi" w:cstheme="minorHAnsi"/>
          <w:bCs/>
          <w:u w:val="single"/>
        </w:rPr>
      </w:pPr>
    </w:p>
    <w:p w14:paraId="6E263109" w14:textId="3FE9801A" w:rsidR="005B68BE" w:rsidRPr="00675818" w:rsidRDefault="005B68BE" w:rsidP="00FA5344">
      <w:pPr>
        <w:pStyle w:val="ListParagraph"/>
        <w:numPr>
          <w:ilvl w:val="0"/>
          <w:numId w:val="33"/>
        </w:numPr>
        <w:tabs>
          <w:tab w:val="left" w:pos="630"/>
        </w:tabs>
        <w:spacing w:line="260" w:lineRule="exact"/>
        <w:ind w:right="670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 xml:space="preserve">Listed building consent for the change of use of </w:t>
      </w:r>
      <w:r w:rsidR="00197932">
        <w:rPr>
          <w:rFonts w:asciiTheme="minorHAnsi" w:hAnsiTheme="minorHAnsi" w:cstheme="minorHAnsi"/>
          <w:bCs/>
        </w:rPr>
        <w:t>ancillary</w:t>
      </w:r>
      <w:r>
        <w:rPr>
          <w:rFonts w:asciiTheme="minorHAnsi" w:hAnsiTheme="minorHAnsi" w:cstheme="minorHAnsi"/>
          <w:bCs/>
        </w:rPr>
        <w:t xml:space="preserve"> outbuilding to independent </w:t>
      </w:r>
      <w:r w:rsidR="00197932">
        <w:rPr>
          <w:rFonts w:asciiTheme="minorHAnsi" w:hAnsiTheme="minorHAnsi" w:cstheme="minorHAnsi"/>
          <w:bCs/>
        </w:rPr>
        <w:t>dwelling</w:t>
      </w:r>
      <w:r>
        <w:rPr>
          <w:rFonts w:asciiTheme="minorHAnsi" w:hAnsiTheme="minorHAnsi" w:cstheme="minorHAnsi"/>
          <w:bCs/>
        </w:rPr>
        <w:t xml:space="preserve"> At Westcott House.</w:t>
      </w:r>
    </w:p>
    <w:p w14:paraId="7BBA3F87" w14:textId="77777777" w:rsidR="001A1B56" w:rsidRPr="00BD4899" w:rsidRDefault="001A1B56" w:rsidP="001A1B56">
      <w:pPr>
        <w:pStyle w:val="BodyText"/>
        <w:spacing w:before="2" w:line="232" w:lineRule="auto"/>
        <w:ind w:right="53"/>
        <w:jc w:val="both"/>
        <w:rPr>
          <w:rFonts w:asciiTheme="minorHAnsi" w:hAnsiTheme="minorHAnsi" w:cstheme="minorHAnsi"/>
          <w:b/>
          <w:bCs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1C0FFB" w:rsidRPr="00FE7E1E" w14:paraId="1E437BC8" w14:textId="77777777" w:rsidTr="001C0FFB">
        <w:trPr>
          <w:cantSplit/>
        </w:trPr>
        <w:tc>
          <w:tcPr>
            <w:tcW w:w="9825" w:type="dxa"/>
          </w:tcPr>
          <w:p w14:paraId="6C876607" w14:textId="7A8DC59C" w:rsidR="00CB0839" w:rsidRDefault="005C26E8" w:rsidP="00554052">
            <w:pPr>
              <w:spacing w:line="276" w:lineRule="auto"/>
              <w:ind w:right="-4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Cllr Humphreys </w:t>
            </w:r>
            <w:r w:rsidR="000634EB">
              <w:rPr>
                <w:rFonts w:asciiTheme="minorHAnsi" w:hAnsiTheme="minorHAnsi" w:cstheme="minorHAnsi"/>
              </w:rPr>
              <w:t>excuse</w:t>
            </w:r>
            <w:r>
              <w:rPr>
                <w:rFonts w:asciiTheme="minorHAnsi" w:hAnsiTheme="minorHAnsi" w:cstheme="minorHAnsi"/>
              </w:rPr>
              <w:t>d</w:t>
            </w:r>
            <w:r w:rsidR="000634EB">
              <w:rPr>
                <w:rFonts w:asciiTheme="minorHAnsi" w:hAnsiTheme="minorHAnsi" w:cstheme="minorHAnsi"/>
              </w:rPr>
              <w:t xml:space="preserve"> himself from deliberation</w:t>
            </w:r>
            <w:r>
              <w:rPr>
                <w:rFonts w:asciiTheme="minorHAnsi" w:hAnsiTheme="minorHAnsi" w:cstheme="minorHAnsi"/>
              </w:rPr>
              <w:t>s</w:t>
            </w:r>
            <w:r w:rsidR="000634EB">
              <w:rPr>
                <w:rFonts w:asciiTheme="minorHAnsi" w:hAnsiTheme="minorHAnsi" w:cstheme="minorHAnsi"/>
              </w:rPr>
              <w:t xml:space="preserve">. </w:t>
            </w:r>
            <w:r w:rsidR="00322E1A">
              <w:rPr>
                <w:rFonts w:asciiTheme="minorHAnsi" w:hAnsiTheme="minorHAnsi" w:cstheme="minorHAnsi"/>
              </w:rPr>
              <w:t xml:space="preserve">Amendments </w:t>
            </w:r>
            <w:r>
              <w:rPr>
                <w:rFonts w:asciiTheme="minorHAnsi" w:hAnsiTheme="minorHAnsi" w:cstheme="minorHAnsi"/>
              </w:rPr>
              <w:t xml:space="preserve">had </w:t>
            </w:r>
            <w:proofErr w:type="gramStart"/>
            <w:r>
              <w:rPr>
                <w:rFonts w:asciiTheme="minorHAnsi" w:hAnsiTheme="minorHAnsi" w:cstheme="minorHAnsi"/>
              </w:rPr>
              <w:t xml:space="preserve">been </w:t>
            </w:r>
            <w:r w:rsidR="00322E1A">
              <w:rPr>
                <w:rFonts w:asciiTheme="minorHAnsi" w:hAnsiTheme="minorHAnsi" w:cstheme="minorHAnsi"/>
              </w:rPr>
              <w:t>made</w:t>
            </w:r>
            <w:proofErr w:type="gramEnd"/>
            <w:r>
              <w:rPr>
                <w:rFonts w:asciiTheme="minorHAnsi" w:hAnsiTheme="minorHAnsi" w:cstheme="minorHAnsi"/>
              </w:rPr>
              <w:t xml:space="preserve"> to the application since </w:t>
            </w:r>
            <w:r w:rsidR="00A14A8F">
              <w:rPr>
                <w:rFonts w:asciiTheme="minorHAnsi" w:hAnsiTheme="minorHAnsi" w:cstheme="minorHAnsi"/>
              </w:rPr>
              <w:t>the</w:t>
            </w:r>
            <w:r>
              <w:rPr>
                <w:rFonts w:asciiTheme="minorHAnsi" w:hAnsiTheme="minorHAnsi" w:cstheme="minorHAnsi"/>
              </w:rPr>
              <w:t xml:space="preserve"> first application</w:t>
            </w:r>
            <w:r w:rsidR="00322E1A">
              <w:rPr>
                <w:rFonts w:asciiTheme="minorHAnsi" w:hAnsiTheme="minorHAnsi" w:cstheme="minorHAnsi"/>
              </w:rPr>
              <w:t xml:space="preserve">. One of the issues </w:t>
            </w:r>
            <w:r>
              <w:rPr>
                <w:rFonts w:asciiTheme="minorHAnsi" w:hAnsiTheme="minorHAnsi" w:cstheme="minorHAnsi"/>
              </w:rPr>
              <w:t xml:space="preserve">the Council did not seem to </w:t>
            </w:r>
            <w:r w:rsidR="00322E1A">
              <w:rPr>
                <w:rFonts w:asciiTheme="minorHAnsi" w:hAnsiTheme="minorHAnsi" w:cstheme="minorHAnsi"/>
              </w:rPr>
              <w:t xml:space="preserve">like </w:t>
            </w:r>
            <w:r w:rsidR="00F836BD">
              <w:rPr>
                <w:rFonts w:asciiTheme="minorHAnsi" w:hAnsiTheme="minorHAnsi" w:cstheme="minorHAnsi"/>
              </w:rPr>
              <w:t xml:space="preserve">was </w:t>
            </w:r>
            <w:r w:rsidR="00322E1A">
              <w:rPr>
                <w:rFonts w:asciiTheme="minorHAnsi" w:hAnsiTheme="minorHAnsi" w:cstheme="minorHAnsi"/>
              </w:rPr>
              <w:t xml:space="preserve">sub-dividing props. It is in the curtilage of one property and going to be two houses. </w:t>
            </w:r>
            <w:r w:rsidR="00FD2A68">
              <w:rPr>
                <w:rFonts w:asciiTheme="minorHAnsi" w:hAnsiTheme="minorHAnsi" w:cstheme="minorHAnsi"/>
              </w:rPr>
              <w:t xml:space="preserve">The Neighbourhood </w:t>
            </w:r>
            <w:r w:rsidR="00322E1A">
              <w:rPr>
                <w:rFonts w:asciiTheme="minorHAnsi" w:hAnsiTheme="minorHAnsi" w:cstheme="minorHAnsi"/>
              </w:rPr>
              <w:t xml:space="preserve">plan </w:t>
            </w:r>
            <w:r w:rsidR="00FD2A68">
              <w:rPr>
                <w:rFonts w:asciiTheme="minorHAnsi" w:hAnsiTheme="minorHAnsi" w:cstheme="minorHAnsi"/>
              </w:rPr>
              <w:t xml:space="preserve">envisaged </w:t>
            </w:r>
            <w:r w:rsidR="00322E1A">
              <w:rPr>
                <w:rFonts w:asciiTheme="minorHAnsi" w:hAnsiTheme="minorHAnsi" w:cstheme="minorHAnsi"/>
              </w:rPr>
              <w:t>development like that</w:t>
            </w:r>
            <w:r w:rsidR="00FD2A68">
              <w:rPr>
                <w:rFonts w:asciiTheme="minorHAnsi" w:hAnsiTheme="minorHAnsi" w:cstheme="minorHAnsi"/>
              </w:rPr>
              <w:t>, namely g</w:t>
            </w:r>
            <w:r w:rsidR="00322E1A">
              <w:rPr>
                <w:rFonts w:asciiTheme="minorHAnsi" w:hAnsiTheme="minorHAnsi" w:cstheme="minorHAnsi"/>
              </w:rPr>
              <w:t xml:space="preserve">radual development. </w:t>
            </w:r>
            <w:r w:rsidR="00FD2A68">
              <w:rPr>
                <w:rFonts w:asciiTheme="minorHAnsi" w:hAnsiTheme="minorHAnsi" w:cstheme="minorHAnsi"/>
              </w:rPr>
              <w:t xml:space="preserve">It was resolved the RPC would lodge its input to the Council advising </w:t>
            </w:r>
            <w:proofErr w:type="gramStart"/>
            <w:r w:rsidR="00FD2A68">
              <w:rPr>
                <w:rFonts w:asciiTheme="minorHAnsi" w:hAnsiTheme="minorHAnsi" w:cstheme="minorHAnsi"/>
              </w:rPr>
              <w:t xml:space="preserve">that </w:t>
            </w:r>
            <w:r w:rsidR="00322E1A">
              <w:rPr>
                <w:rFonts w:asciiTheme="minorHAnsi" w:hAnsiTheme="minorHAnsi" w:cstheme="minorHAnsi"/>
              </w:rPr>
              <w:t xml:space="preserve"> </w:t>
            </w:r>
            <w:r w:rsidR="00FD2A68">
              <w:rPr>
                <w:rFonts w:asciiTheme="minorHAnsi" w:hAnsiTheme="minorHAnsi" w:cstheme="minorHAnsi"/>
              </w:rPr>
              <w:t>the</w:t>
            </w:r>
            <w:proofErr w:type="gramEnd"/>
            <w:r w:rsidR="00FD2A68">
              <w:rPr>
                <w:rFonts w:asciiTheme="minorHAnsi" w:hAnsiTheme="minorHAnsi" w:cstheme="minorHAnsi"/>
              </w:rPr>
              <w:t xml:space="preserve"> development was </w:t>
            </w:r>
            <w:r w:rsidR="00322E1A">
              <w:rPr>
                <w:rFonts w:asciiTheme="minorHAnsi" w:hAnsiTheme="minorHAnsi" w:cstheme="minorHAnsi"/>
              </w:rPr>
              <w:t xml:space="preserve">in accordance with the Neighbourhood plan. </w:t>
            </w:r>
            <w:r w:rsidR="003411E6">
              <w:rPr>
                <w:rFonts w:asciiTheme="minorHAnsi" w:hAnsiTheme="minorHAnsi" w:cstheme="minorHAnsi"/>
              </w:rPr>
              <w:t>The d</w:t>
            </w:r>
            <w:r w:rsidR="00DA0972">
              <w:rPr>
                <w:rFonts w:asciiTheme="minorHAnsi" w:hAnsiTheme="minorHAnsi" w:cstheme="minorHAnsi"/>
              </w:rPr>
              <w:t xml:space="preserve">welling </w:t>
            </w:r>
            <w:r w:rsidR="003411E6">
              <w:rPr>
                <w:rFonts w:asciiTheme="minorHAnsi" w:hAnsiTheme="minorHAnsi" w:cstheme="minorHAnsi"/>
              </w:rPr>
              <w:t xml:space="preserve">was a </w:t>
            </w:r>
            <w:r w:rsidR="00DA0972">
              <w:rPr>
                <w:rFonts w:asciiTheme="minorHAnsi" w:hAnsiTheme="minorHAnsi" w:cstheme="minorHAnsi"/>
              </w:rPr>
              <w:t>one bedroom and one living area</w:t>
            </w:r>
            <w:r w:rsidR="003411E6">
              <w:rPr>
                <w:rFonts w:asciiTheme="minorHAnsi" w:hAnsiTheme="minorHAnsi" w:cstheme="minorHAnsi"/>
              </w:rPr>
              <w:t xml:space="preserve"> property </w:t>
            </w:r>
            <w:proofErr w:type="gramStart"/>
            <w:r w:rsidR="003411E6">
              <w:rPr>
                <w:rFonts w:asciiTheme="minorHAnsi" w:hAnsiTheme="minorHAnsi" w:cstheme="minorHAnsi"/>
              </w:rPr>
              <w:t>which</w:t>
            </w:r>
            <w:proofErr w:type="gramEnd"/>
            <w:r w:rsidR="003411E6">
              <w:rPr>
                <w:rFonts w:asciiTheme="minorHAnsi" w:hAnsiTheme="minorHAnsi" w:cstheme="minorHAnsi"/>
              </w:rPr>
              <w:t xml:space="preserve"> accordingly, only </w:t>
            </w:r>
            <w:r w:rsidR="00DA0972">
              <w:rPr>
                <w:rFonts w:asciiTheme="minorHAnsi" w:hAnsiTheme="minorHAnsi" w:cstheme="minorHAnsi"/>
              </w:rPr>
              <w:t>need</w:t>
            </w:r>
            <w:r w:rsidR="003411E6">
              <w:rPr>
                <w:rFonts w:asciiTheme="minorHAnsi" w:hAnsiTheme="minorHAnsi" w:cstheme="minorHAnsi"/>
              </w:rPr>
              <w:t>ed</w:t>
            </w:r>
            <w:r w:rsidR="00DA0972">
              <w:rPr>
                <w:rFonts w:asciiTheme="minorHAnsi" w:hAnsiTheme="minorHAnsi" w:cstheme="minorHAnsi"/>
              </w:rPr>
              <w:t xml:space="preserve"> a limited amount of </w:t>
            </w:r>
            <w:r w:rsidR="003411E6">
              <w:rPr>
                <w:rFonts w:asciiTheme="minorHAnsi" w:hAnsiTheme="minorHAnsi" w:cstheme="minorHAnsi"/>
              </w:rPr>
              <w:t xml:space="preserve">space for </w:t>
            </w:r>
            <w:r w:rsidR="00DA0972">
              <w:rPr>
                <w:rFonts w:asciiTheme="minorHAnsi" w:hAnsiTheme="minorHAnsi" w:cstheme="minorHAnsi"/>
              </w:rPr>
              <w:t>amenit</w:t>
            </w:r>
            <w:r w:rsidR="003411E6">
              <w:rPr>
                <w:rFonts w:asciiTheme="minorHAnsi" w:hAnsiTheme="minorHAnsi" w:cstheme="minorHAnsi"/>
              </w:rPr>
              <w:t>ies</w:t>
            </w:r>
            <w:r w:rsidR="00DA0972">
              <w:rPr>
                <w:rFonts w:asciiTheme="minorHAnsi" w:hAnsiTheme="minorHAnsi" w:cstheme="minorHAnsi"/>
              </w:rPr>
              <w:t xml:space="preserve">. </w:t>
            </w:r>
            <w:r w:rsidR="00CB0839">
              <w:rPr>
                <w:rFonts w:asciiTheme="minorHAnsi" w:hAnsiTheme="minorHAnsi" w:cstheme="minorHAnsi"/>
              </w:rPr>
              <w:t>The b</w:t>
            </w:r>
            <w:r w:rsidR="00DA0972">
              <w:rPr>
                <w:rFonts w:asciiTheme="minorHAnsi" w:hAnsiTheme="minorHAnsi" w:cstheme="minorHAnsi"/>
              </w:rPr>
              <w:t xml:space="preserve">uilding </w:t>
            </w:r>
            <w:r w:rsidR="00CB0839">
              <w:rPr>
                <w:rFonts w:asciiTheme="minorHAnsi" w:hAnsiTheme="minorHAnsi" w:cstheme="minorHAnsi"/>
              </w:rPr>
              <w:t xml:space="preserve">would have </w:t>
            </w:r>
            <w:r w:rsidR="00DA0972">
              <w:rPr>
                <w:rFonts w:asciiTheme="minorHAnsi" w:hAnsiTheme="minorHAnsi" w:cstheme="minorHAnsi"/>
              </w:rPr>
              <w:t xml:space="preserve">no impact on anyone else. </w:t>
            </w:r>
            <w:proofErr w:type="gramStart"/>
            <w:r w:rsidR="00CB0839">
              <w:rPr>
                <w:rFonts w:asciiTheme="minorHAnsi" w:hAnsiTheme="minorHAnsi" w:cstheme="minorHAnsi"/>
              </w:rPr>
              <w:t>The s</w:t>
            </w:r>
            <w:r w:rsidR="001A5681">
              <w:rPr>
                <w:rFonts w:asciiTheme="minorHAnsi" w:hAnsiTheme="minorHAnsi" w:cstheme="minorHAnsi"/>
              </w:rPr>
              <w:t>ize of building</w:t>
            </w:r>
            <w:r w:rsidR="00CB0839">
              <w:rPr>
                <w:rFonts w:asciiTheme="minorHAnsi" w:hAnsiTheme="minorHAnsi" w:cstheme="minorHAnsi"/>
              </w:rPr>
              <w:t>,</w:t>
            </w:r>
            <w:proofErr w:type="gramEnd"/>
            <w:r w:rsidR="001A5681">
              <w:rPr>
                <w:rFonts w:asciiTheme="minorHAnsi" w:hAnsiTheme="minorHAnsi" w:cstheme="minorHAnsi"/>
              </w:rPr>
              <w:t xml:space="preserve"> is needed in the village to free up residences for those downsizing. </w:t>
            </w:r>
            <w:r w:rsidR="00CB0839">
              <w:rPr>
                <w:rFonts w:asciiTheme="minorHAnsi" w:hAnsiTheme="minorHAnsi" w:cstheme="minorHAnsi"/>
              </w:rPr>
              <w:t>It constituted an i</w:t>
            </w:r>
            <w:r w:rsidR="001A5681">
              <w:rPr>
                <w:rFonts w:asciiTheme="minorHAnsi" w:hAnsiTheme="minorHAnsi" w:cstheme="minorHAnsi"/>
              </w:rPr>
              <w:t xml:space="preserve">mprovement. </w:t>
            </w:r>
            <w:r w:rsidR="00CB0839">
              <w:rPr>
                <w:rFonts w:asciiTheme="minorHAnsi" w:hAnsiTheme="minorHAnsi" w:cstheme="minorHAnsi"/>
              </w:rPr>
              <w:t xml:space="preserve">Cllr </w:t>
            </w:r>
            <w:r w:rsidR="00E86C78">
              <w:rPr>
                <w:rFonts w:asciiTheme="minorHAnsi" w:hAnsiTheme="minorHAnsi" w:cstheme="minorHAnsi"/>
              </w:rPr>
              <w:t>H</w:t>
            </w:r>
            <w:r w:rsidR="00CB0839">
              <w:rPr>
                <w:rFonts w:asciiTheme="minorHAnsi" w:hAnsiTheme="minorHAnsi" w:cstheme="minorHAnsi"/>
              </w:rPr>
              <w:t xml:space="preserve">. </w:t>
            </w:r>
            <w:r w:rsidR="00E86C78">
              <w:rPr>
                <w:rFonts w:asciiTheme="minorHAnsi" w:hAnsiTheme="minorHAnsi" w:cstheme="minorHAnsi"/>
              </w:rPr>
              <w:t>A</w:t>
            </w:r>
            <w:r w:rsidR="00CB0839">
              <w:rPr>
                <w:rFonts w:asciiTheme="minorHAnsi" w:hAnsiTheme="minorHAnsi" w:cstheme="minorHAnsi"/>
              </w:rPr>
              <w:t>nderson</w:t>
            </w:r>
            <w:r w:rsidR="00E86C78">
              <w:rPr>
                <w:rFonts w:asciiTheme="minorHAnsi" w:hAnsiTheme="minorHAnsi" w:cstheme="minorHAnsi"/>
              </w:rPr>
              <w:t xml:space="preserve"> propose</w:t>
            </w:r>
            <w:r w:rsidR="00CB0839">
              <w:rPr>
                <w:rFonts w:asciiTheme="minorHAnsi" w:hAnsiTheme="minorHAnsi" w:cstheme="minorHAnsi"/>
              </w:rPr>
              <w:t xml:space="preserve">d the RPC support the application and Cllr </w:t>
            </w:r>
            <w:r w:rsidR="00E86C78">
              <w:rPr>
                <w:rFonts w:asciiTheme="minorHAnsi" w:hAnsiTheme="minorHAnsi" w:cstheme="minorHAnsi"/>
              </w:rPr>
              <w:t>R</w:t>
            </w:r>
            <w:r w:rsidR="00CB0839">
              <w:rPr>
                <w:rFonts w:asciiTheme="minorHAnsi" w:hAnsiTheme="minorHAnsi" w:cstheme="minorHAnsi"/>
              </w:rPr>
              <w:t xml:space="preserve">. </w:t>
            </w:r>
            <w:r w:rsidR="00E86C78">
              <w:rPr>
                <w:rFonts w:asciiTheme="minorHAnsi" w:hAnsiTheme="minorHAnsi" w:cstheme="minorHAnsi"/>
              </w:rPr>
              <w:t>M</w:t>
            </w:r>
            <w:r w:rsidR="00CB0839">
              <w:rPr>
                <w:rFonts w:asciiTheme="minorHAnsi" w:hAnsiTheme="minorHAnsi" w:cstheme="minorHAnsi"/>
              </w:rPr>
              <w:t>acgowan</w:t>
            </w:r>
            <w:r w:rsidR="00E86C78">
              <w:rPr>
                <w:rFonts w:asciiTheme="minorHAnsi" w:hAnsiTheme="minorHAnsi" w:cstheme="minorHAnsi"/>
              </w:rPr>
              <w:t xml:space="preserve"> second</w:t>
            </w:r>
            <w:r w:rsidR="00CB0839">
              <w:rPr>
                <w:rFonts w:asciiTheme="minorHAnsi" w:hAnsiTheme="minorHAnsi" w:cstheme="minorHAnsi"/>
              </w:rPr>
              <w:t xml:space="preserve">ed the motion. It </w:t>
            </w:r>
            <w:proofErr w:type="gramStart"/>
            <w:r w:rsidR="00CB0839">
              <w:rPr>
                <w:rFonts w:asciiTheme="minorHAnsi" w:hAnsiTheme="minorHAnsi" w:cstheme="minorHAnsi"/>
              </w:rPr>
              <w:t xml:space="preserve">was </w:t>
            </w:r>
            <w:r w:rsidR="00E86C78">
              <w:rPr>
                <w:rFonts w:asciiTheme="minorHAnsi" w:hAnsiTheme="minorHAnsi" w:cstheme="minorHAnsi"/>
              </w:rPr>
              <w:t xml:space="preserve">unanimously </w:t>
            </w:r>
            <w:r w:rsidR="00CB0839">
              <w:rPr>
                <w:rFonts w:asciiTheme="minorHAnsi" w:hAnsiTheme="minorHAnsi" w:cstheme="minorHAnsi"/>
              </w:rPr>
              <w:t>resolved</w:t>
            </w:r>
            <w:proofErr w:type="gramEnd"/>
            <w:r w:rsidR="00CB0839">
              <w:rPr>
                <w:rFonts w:asciiTheme="minorHAnsi" w:hAnsiTheme="minorHAnsi" w:cstheme="minorHAnsi"/>
              </w:rPr>
              <w:t xml:space="preserve"> that the RPC would support the application</w:t>
            </w:r>
            <w:r w:rsidR="00E86C78">
              <w:rPr>
                <w:rFonts w:asciiTheme="minorHAnsi" w:hAnsiTheme="minorHAnsi" w:cstheme="minorHAnsi"/>
              </w:rPr>
              <w:t>.</w:t>
            </w:r>
          </w:p>
          <w:p w14:paraId="662B17F8" w14:textId="00730BBB" w:rsidR="001C0FFB" w:rsidRPr="000634EB" w:rsidRDefault="00CB0839" w:rsidP="00CB0839">
            <w:pPr>
              <w:spacing w:line="276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</w:t>
            </w:r>
            <w:r w:rsidR="00E86C78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E98EB23" w14:textId="77777777" w:rsidR="00503318" w:rsidRPr="00FE7E1E" w:rsidRDefault="00503318" w:rsidP="00EF046C">
      <w:pPr>
        <w:pStyle w:val="BodyText"/>
        <w:spacing w:before="2" w:line="232" w:lineRule="auto"/>
        <w:ind w:right="53"/>
        <w:jc w:val="both"/>
        <w:rPr>
          <w:rFonts w:asciiTheme="minorHAnsi" w:hAnsiTheme="minorHAnsi" w:cstheme="minorHAnsi"/>
        </w:rPr>
      </w:pPr>
    </w:p>
    <w:p w14:paraId="54836A59" w14:textId="77777777" w:rsidR="00742778" w:rsidRPr="00FE7E1E" w:rsidRDefault="00742778" w:rsidP="00675818">
      <w:pPr>
        <w:pStyle w:val="Heading2"/>
        <w:numPr>
          <w:ilvl w:val="0"/>
          <w:numId w:val="8"/>
        </w:numPr>
        <w:tabs>
          <w:tab w:val="left" w:pos="471"/>
        </w:tabs>
        <w:ind w:left="510" w:hanging="240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Village</w:t>
      </w:r>
      <w:r w:rsidRPr="00FE7E1E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Appearance:</w:t>
      </w:r>
    </w:p>
    <w:p w14:paraId="52CCED33" w14:textId="24C4E9B0" w:rsidR="00C05BFF" w:rsidRPr="00FB52E8" w:rsidRDefault="00742778" w:rsidP="00FB52E8">
      <w:pPr>
        <w:pStyle w:val="ListParagraph"/>
        <w:numPr>
          <w:ilvl w:val="1"/>
          <w:numId w:val="8"/>
        </w:numPr>
        <w:tabs>
          <w:tab w:val="left" w:pos="903"/>
        </w:tabs>
        <w:spacing w:line="260" w:lineRule="exact"/>
        <w:ind w:left="903" w:hanging="433"/>
        <w:rPr>
          <w:rFonts w:asciiTheme="minorHAnsi" w:hAnsiTheme="minorHAnsi" w:cstheme="minorHAnsi"/>
          <w:u w:val="single"/>
        </w:rPr>
      </w:pPr>
      <w:r w:rsidRPr="00FE7E1E">
        <w:rPr>
          <w:rFonts w:asciiTheme="minorHAnsi" w:hAnsiTheme="minorHAnsi" w:cstheme="minorHAnsi"/>
          <w:u w:val="single"/>
        </w:rPr>
        <w:t>Inspection Action Plan</w:t>
      </w:r>
      <w:r w:rsidRPr="00FE7E1E">
        <w:rPr>
          <w:rFonts w:asciiTheme="minorHAnsi" w:hAnsiTheme="minorHAnsi" w:cstheme="minorHAnsi"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u w:val="single"/>
        </w:rPr>
        <w:t>20</w:t>
      </w:r>
      <w:r w:rsidR="00C05BFF" w:rsidRPr="00FE7E1E">
        <w:rPr>
          <w:rFonts w:asciiTheme="minorHAnsi" w:hAnsiTheme="minorHAnsi" w:cstheme="minorHAnsi"/>
          <w:u w:val="single"/>
        </w:rPr>
        <w:t>21</w:t>
      </w:r>
      <w:r w:rsidRPr="00FE7E1E">
        <w:rPr>
          <w:rFonts w:asciiTheme="minorHAnsi" w:hAnsiTheme="minorHAnsi" w:cstheme="minorHAnsi"/>
          <w:u w:val="single"/>
        </w:rPr>
        <w:t>:</w:t>
      </w:r>
    </w:p>
    <w:p w14:paraId="0E59C148" w14:textId="77777777" w:rsidR="00665D29" w:rsidRPr="00FE7E1E" w:rsidRDefault="00665D29" w:rsidP="00665D29">
      <w:pPr>
        <w:pStyle w:val="ListParagraph"/>
        <w:spacing w:line="260" w:lineRule="exact"/>
        <w:ind w:left="2070" w:firstLine="0"/>
        <w:rPr>
          <w:rFonts w:asciiTheme="minorHAnsi" w:hAnsiTheme="minorHAnsi" w:cstheme="minorHAnsi"/>
        </w:rPr>
      </w:pPr>
    </w:p>
    <w:p w14:paraId="548402A5" w14:textId="77777777" w:rsidR="00D31CBD" w:rsidRPr="00D31CBD" w:rsidRDefault="00C05BFF" w:rsidP="00903CC1">
      <w:pPr>
        <w:pStyle w:val="ListParagraph"/>
        <w:numPr>
          <w:ilvl w:val="0"/>
          <w:numId w:val="23"/>
        </w:numPr>
        <w:spacing w:line="260" w:lineRule="exact"/>
        <w:jc w:val="both"/>
        <w:rPr>
          <w:rFonts w:asciiTheme="minorHAnsi" w:hAnsiTheme="minorHAnsi" w:cstheme="minorHAnsi"/>
        </w:rPr>
      </w:pPr>
      <w:r w:rsidRPr="009F56A9">
        <w:rPr>
          <w:rFonts w:asciiTheme="minorHAnsi" w:eastAsia="Times New Roman" w:hAnsiTheme="minorHAnsi" w:cstheme="minorHAnsi"/>
          <w:u w:val="single"/>
        </w:rPr>
        <w:t>Neighbourhood Plan Implementation/Review</w:t>
      </w:r>
      <w:r w:rsidRPr="009F56A9">
        <w:rPr>
          <w:rFonts w:asciiTheme="minorHAnsi" w:eastAsia="Times New Roman" w:hAnsiTheme="minorHAnsi" w:cstheme="minorHAnsi"/>
        </w:rPr>
        <w:t>.</w:t>
      </w:r>
      <w:r w:rsidR="00D57D7C" w:rsidRPr="009F56A9">
        <w:rPr>
          <w:rFonts w:asciiTheme="minorHAnsi" w:eastAsia="Times New Roman" w:hAnsiTheme="minorHAnsi" w:cstheme="minorHAnsi"/>
        </w:rPr>
        <w:t xml:space="preserve"> Remains on agenda for monitoring.</w:t>
      </w:r>
      <w:r w:rsidR="00E72F45">
        <w:rPr>
          <w:rFonts w:asciiTheme="minorHAnsi" w:eastAsia="Times New Roman" w:hAnsiTheme="minorHAnsi" w:cstheme="minorHAnsi"/>
        </w:rPr>
        <w:t xml:space="preserve"> </w:t>
      </w:r>
      <w:r w:rsidR="0034060F">
        <w:rPr>
          <w:rFonts w:asciiTheme="minorHAnsi" w:eastAsia="Times New Roman" w:hAnsiTheme="minorHAnsi" w:cstheme="minorHAnsi"/>
        </w:rPr>
        <w:t xml:space="preserve">The </w:t>
      </w:r>
      <w:r w:rsidR="00D31CBD">
        <w:rPr>
          <w:rFonts w:asciiTheme="minorHAnsi" w:eastAsia="Times New Roman" w:hAnsiTheme="minorHAnsi" w:cstheme="minorHAnsi"/>
        </w:rPr>
        <w:t>C</w:t>
      </w:r>
      <w:r w:rsidR="0034060F">
        <w:rPr>
          <w:rFonts w:asciiTheme="minorHAnsi" w:eastAsia="Times New Roman" w:hAnsiTheme="minorHAnsi" w:cstheme="minorHAnsi"/>
        </w:rPr>
        <w:t>llrs</w:t>
      </w:r>
      <w:r w:rsidR="00E72F45">
        <w:rPr>
          <w:rFonts w:asciiTheme="minorHAnsi" w:eastAsia="Times New Roman" w:hAnsiTheme="minorHAnsi" w:cstheme="minorHAnsi"/>
        </w:rPr>
        <w:t xml:space="preserve"> </w:t>
      </w:r>
    </w:p>
    <w:p w14:paraId="0E558076" w14:textId="67664CBB" w:rsidR="00E007AD" w:rsidRPr="00EF046C" w:rsidRDefault="00E72F45" w:rsidP="000E5F38">
      <w:pPr>
        <w:pStyle w:val="ListParagraph"/>
        <w:spacing w:line="260" w:lineRule="exact"/>
        <w:ind w:left="1645" w:right="760" w:firstLine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will </w:t>
      </w:r>
      <w:r w:rsidR="0034060F">
        <w:rPr>
          <w:rFonts w:asciiTheme="minorHAnsi" w:eastAsia="Times New Roman" w:hAnsiTheme="minorHAnsi" w:cstheme="minorHAnsi"/>
        </w:rPr>
        <w:t xml:space="preserve">do </w:t>
      </w:r>
      <w:r>
        <w:rPr>
          <w:rFonts w:asciiTheme="minorHAnsi" w:eastAsia="Times New Roman" w:hAnsiTheme="minorHAnsi" w:cstheme="minorHAnsi"/>
        </w:rPr>
        <w:t xml:space="preserve">a village </w:t>
      </w:r>
      <w:r w:rsidR="00622D8D">
        <w:rPr>
          <w:rFonts w:asciiTheme="minorHAnsi" w:eastAsia="Times New Roman" w:hAnsiTheme="minorHAnsi" w:cstheme="minorHAnsi"/>
        </w:rPr>
        <w:t>walkabout</w:t>
      </w:r>
      <w:r>
        <w:rPr>
          <w:rFonts w:asciiTheme="minorHAnsi" w:eastAsia="Times New Roman" w:hAnsiTheme="minorHAnsi" w:cstheme="minorHAnsi"/>
        </w:rPr>
        <w:t xml:space="preserve"> </w:t>
      </w:r>
      <w:r w:rsidR="00622D8D">
        <w:rPr>
          <w:rFonts w:asciiTheme="minorHAnsi" w:eastAsia="Times New Roman" w:hAnsiTheme="minorHAnsi" w:cstheme="minorHAnsi"/>
        </w:rPr>
        <w:t xml:space="preserve">on 23 April 2023, at 10:30 am </w:t>
      </w:r>
      <w:r>
        <w:rPr>
          <w:rFonts w:asciiTheme="minorHAnsi" w:eastAsia="Times New Roman" w:hAnsiTheme="minorHAnsi" w:cstheme="minorHAnsi"/>
        </w:rPr>
        <w:t xml:space="preserve">to input into the action plan for the year. </w:t>
      </w:r>
    </w:p>
    <w:p w14:paraId="206EA381" w14:textId="4F83549E" w:rsidR="00EF046C" w:rsidRDefault="00EF046C" w:rsidP="00EF046C">
      <w:pPr>
        <w:spacing w:line="260" w:lineRule="exact"/>
        <w:rPr>
          <w:rFonts w:asciiTheme="minorHAnsi" w:hAnsiTheme="minorHAnsi" w:cstheme="minorHAnsi"/>
        </w:rPr>
      </w:pPr>
    </w:p>
    <w:p w14:paraId="41819B98" w14:textId="77777777" w:rsidR="003F237B" w:rsidRPr="003F237B" w:rsidRDefault="00EF046C" w:rsidP="000E5F38">
      <w:pPr>
        <w:pStyle w:val="ListParagraph"/>
        <w:numPr>
          <w:ilvl w:val="1"/>
          <w:numId w:val="32"/>
        </w:numPr>
        <w:spacing w:line="260" w:lineRule="exact"/>
        <w:ind w:left="810" w:right="760"/>
        <w:rPr>
          <w:rFonts w:asciiTheme="minorHAnsi" w:hAnsiTheme="minorHAnsi" w:cstheme="minorHAnsi"/>
          <w:b/>
          <w:bCs/>
          <w:u w:val="single"/>
        </w:rPr>
      </w:pPr>
      <w:r w:rsidRPr="00675818">
        <w:rPr>
          <w:rFonts w:asciiTheme="minorHAnsi" w:hAnsiTheme="minorHAnsi" w:cstheme="minorHAnsi"/>
        </w:rPr>
        <w:t xml:space="preserve"> </w:t>
      </w:r>
      <w:r w:rsidR="00C5570E" w:rsidRPr="00675818">
        <w:rPr>
          <w:rFonts w:asciiTheme="minorHAnsi" w:hAnsiTheme="minorHAnsi" w:cstheme="minorHAnsi"/>
          <w:u w:val="single"/>
        </w:rPr>
        <w:t>W</w:t>
      </w:r>
      <w:r w:rsidRPr="00675818">
        <w:rPr>
          <w:rFonts w:asciiTheme="minorHAnsi" w:hAnsiTheme="minorHAnsi" w:cstheme="minorHAnsi"/>
          <w:u w:val="single"/>
        </w:rPr>
        <w:t>heeled bin</w:t>
      </w:r>
      <w:r w:rsidR="00C5570E" w:rsidRPr="00675818">
        <w:rPr>
          <w:rFonts w:asciiTheme="minorHAnsi" w:hAnsiTheme="minorHAnsi" w:cstheme="minorHAnsi"/>
          <w:u w:val="single"/>
        </w:rPr>
        <w:t>s</w:t>
      </w:r>
      <w:r w:rsidR="001F6426" w:rsidRPr="00675818">
        <w:rPr>
          <w:rFonts w:asciiTheme="minorHAnsi" w:hAnsiTheme="minorHAnsi" w:cstheme="minorHAnsi"/>
          <w:u w:val="single"/>
        </w:rPr>
        <w:t>:</w:t>
      </w:r>
      <w:r w:rsidR="001F6426" w:rsidRPr="00675818">
        <w:rPr>
          <w:rFonts w:asciiTheme="minorHAnsi" w:hAnsiTheme="minorHAnsi" w:cstheme="minorHAnsi"/>
        </w:rPr>
        <w:t xml:space="preserve"> </w:t>
      </w:r>
      <w:r w:rsidR="00C5570E" w:rsidRPr="00675818">
        <w:rPr>
          <w:rFonts w:asciiTheme="minorHAnsi" w:hAnsiTheme="minorHAnsi" w:cstheme="minorHAnsi"/>
        </w:rPr>
        <w:t xml:space="preserve"> Remains on the agenda for monitoring and feedback once received</w:t>
      </w:r>
      <w:r w:rsidR="00712877">
        <w:rPr>
          <w:rFonts w:asciiTheme="minorHAnsi" w:hAnsiTheme="minorHAnsi" w:cstheme="minorHAnsi"/>
        </w:rPr>
        <w:t xml:space="preserve"> / bins on tour. </w:t>
      </w:r>
      <w:r w:rsidR="00C05676">
        <w:rPr>
          <w:rFonts w:asciiTheme="minorHAnsi" w:hAnsiTheme="minorHAnsi" w:cstheme="minorHAnsi"/>
        </w:rPr>
        <w:t xml:space="preserve">Follow up re bins on tour. </w:t>
      </w:r>
      <w:r w:rsidR="003F237B">
        <w:rPr>
          <w:rFonts w:asciiTheme="minorHAnsi" w:hAnsiTheme="minorHAnsi" w:cstheme="minorHAnsi"/>
        </w:rPr>
        <w:t>Residents could e</w:t>
      </w:r>
      <w:r w:rsidR="00C05676">
        <w:rPr>
          <w:rFonts w:asciiTheme="minorHAnsi" w:hAnsiTheme="minorHAnsi" w:cstheme="minorHAnsi"/>
        </w:rPr>
        <w:t xml:space="preserve">nter </w:t>
      </w:r>
      <w:r w:rsidR="003F237B">
        <w:rPr>
          <w:rFonts w:asciiTheme="minorHAnsi" w:hAnsiTheme="minorHAnsi" w:cstheme="minorHAnsi"/>
        </w:rPr>
        <w:t xml:space="preserve">their </w:t>
      </w:r>
      <w:r w:rsidR="00C05676">
        <w:rPr>
          <w:rFonts w:asciiTheme="minorHAnsi" w:hAnsiTheme="minorHAnsi" w:cstheme="minorHAnsi"/>
        </w:rPr>
        <w:t xml:space="preserve">post code and see </w:t>
      </w:r>
      <w:proofErr w:type="gramStart"/>
      <w:r w:rsidR="00C05676">
        <w:rPr>
          <w:rFonts w:asciiTheme="minorHAnsi" w:hAnsiTheme="minorHAnsi" w:cstheme="minorHAnsi"/>
        </w:rPr>
        <w:t>what</w:t>
      </w:r>
      <w:r w:rsidR="003F237B">
        <w:rPr>
          <w:rFonts w:asciiTheme="minorHAnsi" w:hAnsiTheme="minorHAnsi" w:cstheme="minorHAnsi"/>
        </w:rPr>
        <w:t>’</w:t>
      </w:r>
      <w:r w:rsidR="00C05676">
        <w:rPr>
          <w:rFonts w:asciiTheme="minorHAnsi" w:hAnsiTheme="minorHAnsi" w:cstheme="minorHAnsi"/>
        </w:rPr>
        <w:t>s</w:t>
      </w:r>
      <w:proofErr w:type="gramEnd"/>
      <w:r w:rsidR="00C05676">
        <w:rPr>
          <w:rFonts w:asciiTheme="minorHAnsi" w:hAnsiTheme="minorHAnsi" w:cstheme="minorHAnsi"/>
        </w:rPr>
        <w:t xml:space="preserve"> happening with </w:t>
      </w:r>
      <w:r w:rsidR="003F237B">
        <w:rPr>
          <w:rFonts w:asciiTheme="minorHAnsi" w:hAnsiTheme="minorHAnsi" w:cstheme="minorHAnsi"/>
        </w:rPr>
        <w:t xml:space="preserve">their </w:t>
      </w:r>
      <w:r w:rsidR="00C05676">
        <w:rPr>
          <w:rFonts w:asciiTheme="minorHAnsi" w:hAnsiTheme="minorHAnsi" w:cstheme="minorHAnsi"/>
        </w:rPr>
        <w:t xml:space="preserve">bin </w:t>
      </w:r>
      <w:r w:rsidR="003F237B">
        <w:rPr>
          <w:rFonts w:asciiTheme="minorHAnsi" w:hAnsiTheme="minorHAnsi" w:cstheme="minorHAnsi"/>
        </w:rPr>
        <w:t xml:space="preserve">/ rubbish collection </w:t>
      </w:r>
      <w:r w:rsidR="00C05676">
        <w:rPr>
          <w:rFonts w:asciiTheme="minorHAnsi" w:hAnsiTheme="minorHAnsi" w:cstheme="minorHAnsi"/>
        </w:rPr>
        <w:t>and then appeal.</w:t>
      </w:r>
    </w:p>
    <w:p w14:paraId="41043A89" w14:textId="5FD9CC5B" w:rsidR="007C6DCB" w:rsidRPr="007C6DCB" w:rsidRDefault="00C05676" w:rsidP="003F237B">
      <w:pPr>
        <w:pStyle w:val="ListParagraph"/>
        <w:spacing w:line="260" w:lineRule="exact"/>
        <w:ind w:left="810" w:firstLine="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</w:rPr>
        <w:t xml:space="preserve"> </w:t>
      </w:r>
    </w:p>
    <w:p w14:paraId="7E40E834" w14:textId="3938C0FF" w:rsidR="005B68BE" w:rsidRPr="007C6DCB" w:rsidRDefault="005B68BE" w:rsidP="000E5F38">
      <w:pPr>
        <w:pStyle w:val="ListParagraph"/>
        <w:numPr>
          <w:ilvl w:val="1"/>
          <w:numId w:val="32"/>
        </w:numPr>
        <w:spacing w:line="260" w:lineRule="exact"/>
        <w:ind w:left="810" w:right="850"/>
        <w:rPr>
          <w:rFonts w:asciiTheme="minorHAnsi" w:hAnsiTheme="minorHAnsi" w:cstheme="minorHAnsi"/>
          <w:b/>
          <w:bCs/>
          <w:u w:val="single"/>
        </w:rPr>
      </w:pPr>
      <w:r w:rsidRPr="007C6DCB">
        <w:rPr>
          <w:rFonts w:asciiTheme="minorHAnsi" w:hAnsiTheme="minorHAnsi" w:cstheme="minorHAnsi"/>
          <w:u w:val="single"/>
        </w:rPr>
        <w:t>Litter pick</w:t>
      </w:r>
      <w:r w:rsidRPr="007C6DCB">
        <w:rPr>
          <w:rFonts w:asciiTheme="minorHAnsi" w:hAnsiTheme="minorHAnsi" w:cstheme="minorHAnsi"/>
        </w:rPr>
        <w:t>.</w:t>
      </w:r>
      <w:r w:rsidR="009F2A00">
        <w:rPr>
          <w:rFonts w:asciiTheme="minorHAnsi" w:hAnsiTheme="minorHAnsi" w:cstheme="minorHAnsi"/>
        </w:rPr>
        <w:t xml:space="preserve"> 2 April 2023 10:00 at the Village Hall. </w:t>
      </w:r>
      <w:r w:rsidR="003F237B">
        <w:rPr>
          <w:rFonts w:asciiTheme="minorHAnsi" w:hAnsiTheme="minorHAnsi" w:cstheme="minorHAnsi"/>
        </w:rPr>
        <w:t xml:space="preserve">Ward Cllr </w:t>
      </w:r>
      <w:r w:rsidR="009F2A00">
        <w:rPr>
          <w:rFonts w:asciiTheme="minorHAnsi" w:hAnsiTheme="minorHAnsi" w:cstheme="minorHAnsi"/>
        </w:rPr>
        <w:t>G</w:t>
      </w:r>
      <w:r w:rsidR="003F237B">
        <w:rPr>
          <w:rFonts w:asciiTheme="minorHAnsi" w:hAnsiTheme="minorHAnsi" w:cstheme="minorHAnsi"/>
        </w:rPr>
        <w:t xml:space="preserve">eary would </w:t>
      </w:r>
      <w:r w:rsidR="009F2A00">
        <w:rPr>
          <w:rFonts w:asciiTheme="minorHAnsi" w:hAnsiTheme="minorHAnsi" w:cstheme="minorHAnsi"/>
        </w:rPr>
        <w:t xml:space="preserve">bring </w:t>
      </w:r>
      <w:proofErr w:type="gramStart"/>
      <w:r w:rsidR="009F2A00">
        <w:rPr>
          <w:rFonts w:asciiTheme="minorHAnsi" w:hAnsiTheme="minorHAnsi" w:cstheme="minorHAnsi"/>
        </w:rPr>
        <w:t>some</w:t>
      </w:r>
      <w:proofErr w:type="gramEnd"/>
      <w:r w:rsidR="009F2A00">
        <w:rPr>
          <w:rFonts w:asciiTheme="minorHAnsi" w:hAnsiTheme="minorHAnsi" w:cstheme="minorHAnsi"/>
        </w:rPr>
        <w:t xml:space="preserve"> litter picking kits. </w:t>
      </w:r>
      <w:r w:rsidR="00382F1A">
        <w:rPr>
          <w:rFonts w:asciiTheme="minorHAnsi" w:hAnsiTheme="minorHAnsi" w:cstheme="minorHAnsi"/>
        </w:rPr>
        <w:t>FB CAM</w:t>
      </w:r>
    </w:p>
    <w:p w14:paraId="11957D00" w14:textId="77777777" w:rsidR="00C5570E" w:rsidRDefault="00C5570E" w:rsidP="00C5570E">
      <w:pPr>
        <w:pStyle w:val="ListParagraph"/>
        <w:spacing w:line="260" w:lineRule="exact"/>
        <w:ind w:left="810" w:firstLine="0"/>
        <w:rPr>
          <w:rFonts w:asciiTheme="minorHAnsi" w:hAnsiTheme="minorHAnsi" w:cstheme="minorHAnsi"/>
          <w:b/>
          <w:bCs/>
          <w:u w:val="single"/>
        </w:rPr>
      </w:pPr>
    </w:p>
    <w:p w14:paraId="78A4CB0D" w14:textId="6BEFB145" w:rsidR="006F738A" w:rsidRPr="0078765E" w:rsidRDefault="00742778" w:rsidP="00675818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</w:rPr>
      </w:pPr>
      <w:r w:rsidRPr="0078765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Recreation</w:t>
      </w:r>
      <w:r w:rsidRPr="0078765E">
        <w:rPr>
          <w:rFonts w:asciiTheme="minorHAnsi" w:hAnsiTheme="minorHAnsi" w:cstheme="minorHAnsi"/>
          <w:b/>
          <w:bCs/>
          <w:color w:val="auto"/>
          <w:spacing w:val="-1"/>
          <w:sz w:val="22"/>
          <w:szCs w:val="22"/>
          <w:u w:val="single"/>
        </w:rPr>
        <w:t xml:space="preserve"> </w:t>
      </w:r>
      <w:r w:rsidRPr="0078765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Field.</w:t>
      </w:r>
      <w:r w:rsidR="003D1275" w:rsidRPr="0078765E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3785D" w:rsidRPr="00C3785D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C3785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3785D">
        <w:rPr>
          <w:rFonts w:asciiTheme="minorHAnsi" w:hAnsiTheme="minorHAnsi" w:cstheme="minorHAnsi"/>
          <w:color w:val="auto"/>
          <w:sz w:val="22"/>
          <w:szCs w:val="22"/>
        </w:rPr>
        <w:t>f</w:t>
      </w:r>
      <w:r w:rsidR="00D56A4E">
        <w:rPr>
          <w:rFonts w:asciiTheme="minorHAnsi" w:hAnsiTheme="minorHAnsi" w:cstheme="minorHAnsi"/>
          <w:color w:val="auto"/>
          <w:sz w:val="22"/>
          <w:szCs w:val="22"/>
        </w:rPr>
        <w:t xml:space="preserve">ootball </w:t>
      </w:r>
      <w:proofErr w:type="gramStart"/>
      <w:r w:rsidR="00D56A4E">
        <w:rPr>
          <w:rFonts w:asciiTheme="minorHAnsi" w:hAnsiTheme="minorHAnsi" w:cstheme="minorHAnsi"/>
          <w:color w:val="auto"/>
          <w:sz w:val="22"/>
          <w:szCs w:val="22"/>
        </w:rPr>
        <w:t>was trashed</w:t>
      </w:r>
      <w:proofErr w:type="gramEnd"/>
      <w:r w:rsidR="00D56A4E">
        <w:rPr>
          <w:rFonts w:asciiTheme="minorHAnsi" w:hAnsiTheme="minorHAnsi" w:cstheme="minorHAnsi"/>
          <w:color w:val="auto"/>
          <w:sz w:val="22"/>
          <w:szCs w:val="22"/>
        </w:rPr>
        <w:t xml:space="preserve"> within a week</w:t>
      </w:r>
      <w:r w:rsidR="00C3785D">
        <w:rPr>
          <w:rFonts w:asciiTheme="minorHAnsi" w:hAnsiTheme="minorHAnsi" w:cstheme="minorHAnsi"/>
          <w:color w:val="auto"/>
          <w:sz w:val="22"/>
          <w:szCs w:val="22"/>
        </w:rPr>
        <w:t xml:space="preserve"> of replacing it</w:t>
      </w:r>
      <w:r w:rsidR="00D56A4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76090AAB" w14:textId="77777777" w:rsidR="006F738A" w:rsidRPr="00FE7E1E" w:rsidRDefault="006F738A" w:rsidP="003961E9">
      <w:pPr>
        <w:rPr>
          <w:rFonts w:asciiTheme="minorHAnsi" w:hAnsiTheme="minorHAnsi" w:cstheme="minorHAnsi"/>
        </w:rPr>
      </w:pPr>
    </w:p>
    <w:p w14:paraId="2992842D" w14:textId="2BA77627" w:rsidR="00742778" w:rsidRPr="00FE7E1E" w:rsidRDefault="00742778" w:rsidP="00F92B48">
      <w:pPr>
        <w:pStyle w:val="Heading2"/>
        <w:numPr>
          <w:ilvl w:val="0"/>
          <w:numId w:val="8"/>
        </w:numPr>
        <w:tabs>
          <w:tab w:val="left" w:pos="471"/>
        </w:tabs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Allotments</w:t>
      </w:r>
      <w:proofErr w:type="gramStart"/>
      <w:r w:rsidR="006555A0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  <w:r w:rsidR="005A49A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proofErr w:type="gramEnd"/>
      <w:r w:rsidR="00FF5E57" w:rsidRPr="00FF5E57">
        <w:rPr>
          <w:rFonts w:asciiTheme="minorHAnsi" w:hAnsiTheme="minorHAnsi" w:cstheme="minorHAnsi"/>
          <w:color w:val="auto"/>
          <w:sz w:val="22"/>
          <w:szCs w:val="22"/>
        </w:rPr>
        <w:t>There</w:t>
      </w:r>
      <w:r w:rsidR="00FF5E57">
        <w:rPr>
          <w:rFonts w:asciiTheme="minorHAnsi" w:hAnsiTheme="minorHAnsi" w:cstheme="minorHAnsi"/>
          <w:color w:val="auto"/>
          <w:sz w:val="22"/>
          <w:szCs w:val="22"/>
        </w:rPr>
        <w:t xml:space="preserve"> was nothing new to report</w:t>
      </w:r>
      <w:r w:rsidR="009634A6">
        <w:rPr>
          <w:rFonts w:asciiTheme="minorHAnsi" w:hAnsiTheme="minorHAnsi" w:cstheme="minorHAnsi"/>
          <w:color w:val="auto"/>
          <w:sz w:val="22"/>
          <w:szCs w:val="22"/>
        </w:rPr>
        <w:t xml:space="preserve">, the vacated allotment having been cleared, the deposit would be </w:t>
      </w:r>
      <w:proofErr w:type="gramStart"/>
      <w:r w:rsidR="009634A6">
        <w:rPr>
          <w:rFonts w:asciiTheme="minorHAnsi" w:hAnsiTheme="minorHAnsi" w:cstheme="minorHAnsi"/>
          <w:color w:val="auto"/>
          <w:sz w:val="22"/>
          <w:szCs w:val="22"/>
        </w:rPr>
        <w:t>returned</w:t>
      </w:r>
      <w:proofErr w:type="gramEnd"/>
      <w:r w:rsidR="009634A6">
        <w:rPr>
          <w:rFonts w:asciiTheme="minorHAnsi" w:hAnsiTheme="minorHAnsi" w:cstheme="minorHAnsi"/>
          <w:color w:val="auto"/>
          <w:sz w:val="22"/>
          <w:szCs w:val="22"/>
        </w:rPr>
        <w:t xml:space="preserve"> and a cheque signed for this</w:t>
      </w:r>
      <w:r w:rsidR="00FF5E57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DB0E55E" w14:textId="77777777" w:rsidR="000F4777" w:rsidRPr="00FE7E1E" w:rsidRDefault="000F4777" w:rsidP="000F4777">
      <w:pPr>
        <w:rPr>
          <w:rFonts w:asciiTheme="minorHAnsi" w:hAnsiTheme="minorHAnsi" w:cstheme="minorHAnsi"/>
        </w:rPr>
      </w:pPr>
    </w:p>
    <w:p w14:paraId="25905B7D" w14:textId="244E05B4" w:rsidR="00742778" w:rsidRPr="00FE7E1E" w:rsidRDefault="00FE48BD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noProof/>
          <w:u w:val="single"/>
        </w:rPr>
        <w:lastRenderedPageBreak/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03D856F" wp14:editId="08615B36">
                <wp:simplePos x="0" y="0"/>
                <wp:positionH relativeFrom="column">
                  <wp:posOffset>-1703298</wp:posOffset>
                </wp:positionH>
                <wp:positionV relativeFrom="paragraph">
                  <wp:posOffset>20635</wp:posOffset>
                </wp:positionV>
                <wp:extent cx="360" cy="360"/>
                <wp:effectExtent l="57150" t="38100" r="38100" b="57150"/>
                <wp:wrapNone/>
                <wp:docPr id="3" name="In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k 3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42778" w:rsidRPr="00FE7E1E">
        <w:rPr>
          <w:rFonts w:asciiTheme="minorHAnsi" w:hAnsiTheme="minorHAnsi" w:cstheme="minorHAnsi"/>
          <w:b/>
          <w:u w:val="single"/>
        </w:rPr>
        <w:t>Finance:</w:t>
      </w:r>
    </w:p>
    <w:p w14:paraId="0A9FC5B5" w14:textId="77777777" w:rsidR="00413F2D" w:rsidRPr="00FE7E1E" w:rsidRDefault="00413F2D" w:rsidP="003D1275">
      <w:pPr>
        <w:tabs>
          <w:tab w:val="left" w:pos="903"/>
        </w:tabs>
        <w:spacing w:line="260" w:lineRule="exact"/>
        <w:jc w:val="both"/>
        <w:rPr>
          <w:rFonts w:asciiTheme="minorHAnsi" w:hAnsiTheme="minorHAnsi" w:cstheme="minorHAnsi"/>
          <w:u w:val="single"/>
        </w:rPr>
      </w:pPr>
    </w:p>
    <w:p w14:paraId="3096C953" w14:textId="77777777" w:rsidR="005E61FC" w:rsidRDefault="00533E50" w:rsidP="005E61FC">
      <w:pPr>
        <w:pStyle w:val="ListParagraph"/>
        <w:numPr>
          <w:ilvl w:val="1"/>
          <w:numId w:val="8"/>
        </w:numPr>
        <w:tabs>
          <w:tab w:val="left" w:pos="1260"/>
        </w:tabs>
        <w:spacing w:line="260" w:lineRule="exact"/>
        <w:ind w:left="1260" w:hanging="8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Cllr </w:t>
      </w:r>
      <w:r w:rsidR="00805A40">
        <w:rPr>
          <w:rFonts w:asciiTheme="minorHAnsi" w:hAnsiTheme="minorHAnsi" w:cstheme="minorHAnsi"/>
        </w:rPr>
        <w:t>R</w:t>
      </w:r>
      <w:r w:rsidR="005E61FC">
        <w:rPr>
          <w:rFonts w:asciiTheme="minorHAnsi" w:hAnsiTheme="minorHAnsi" w:cstheme="minorHAnsi"/>
        </w:rPr>
        <w:t xml:space="preserve">. Macgowan </w:t>
      </w:r>
      <w:proofErr w:type="gramStart"/>
      <w:r w:rsidR="005E61FC">
        <w:rPr>
          <w:rFonts w:asciiTheme="minorHAnsi" w:hAnsiTheme="minorHAnsi" w:cstheme="minorHAnsi"/>
        </w:rPr>
        <w:t>proposed</w:t>
      </w:r>
      <w:proofErr w:type="gramEnd"/>
      <w:r w:rsidR="00805A40">
        <w:rPr>
          <w:rFonts w:asciiTheme="minorHAnsi" w:hAnsiTheme="minorHAnsi" w:cstheme="minorHAnsi"/>
        </w:rPr>
        <w:t xml:space="preserve"> and </w:t>
      </w:r>
      <w:r w:rsidR="005E61FC">
        <w:rPr>
          <w:rFonts w:asciiTheme="minorHAnsi" w:hAnsiTheme="minorHAnsi" w:cstheme="minorHAnsi"/>
        </w:rPr>
        <w:t xml:space="preserve">Cllr </w:t>
      </w:r>
      <w:r w:rsidR="00805A40">
        <w:rPr>
          <w:rFonts w:asciiTheme="minorHAnsi" w:hAnsiTheme="minorHAnsi" w:cstheme="minorHAnsi"/>
        </w:rPr>
        <w:t>H</w:t>
      </w:r>
      <w:r w:rsidR="005E61FC">
        <w:rPr>
          <w:rFonts w:asciiTheme="minorHAnsi" w:hAnsiTheme="minorHAnsi" w:cstheme="minorHAnsi"/>
        </w:rPr>
        <w:t xml:space="preserve">. </w:t>
      </w:r>
      <w:r w:rsidR="00805A40">
        <w:rPr>
          <w:rFonts w:asciiTheme="minorHAnsi" w:hAnsiTheme="minorHAnsi" w:cstheme="minorHAnsi"/>
        </w:rPr>
        <w:t>A</w:t>
      </w:r>
      <w:r w:rsidR="005E61FC">
        <w:rPr>
          <w:rFonts w:asciiTheme="minorHAnsi" w:hAnsiTheme="minorHAnsi" w:cstheme="minorHAnsi"/>
        </w:rPr>
        <w:t>nderson</w:t>
      </w:r>
      <w:r w:rsidR="00805A40">
        <w:rPr>
          <w:rFonts w:asciiTheme="minorHAnsi" w:hAnsiTheme="minorHAnsi" w:cstheme="minorHAnsi"/>
        </w:rPr>
        <w:t xml:space="preserve"> seconded</w:t>
      </w:r>
      <w:r w:rsidR="005E61FC">
        <w:rPr>
          <w:rFonts w:asciiTheme="minorHAnsi" w:hAnsiTheme="minorHAnsi" w:cstheme="minorHAnsi"/>
        </w:rPr>
        <w:t xml:space="preserve"> the approval of the following payment, which were unanimously approved:</w:t>
      </w:r>
    </w:p>
    <w:p w14:paraId="0F216B79" w14:textId="77777777" w:rsidR="00A247D8" w:rsidRDefault="00A247D8" w:rsidP="00A247D8">
      <w:pPr>
        <w:pStyle w:val="ListParagraph"/>
        <w:tabs>
          <w:tab w:val="left" w:pos="1260"/>
        </w:tabs>
        <w:spacing w:line="260" w:lineRule="exact"/>
        <w:ind w:left="1260" w:firstLine="0"/>
        <w:jc w:val="both"/>
        <w:rPr>
          <w:rFonts w:asciiTheme="minorHAnsi" w:hAnsiTheme="minorHAnsi" w:cstheme="minorHAnsi"/>
        </w:rPr>
      </w:pPr>
    </w:p>
    <w:tbl>
      <w:tblPr>
        <w:tblW w:w="6587" w:type="dxa"/>
        <w:tblInd w:w="2031" w:type="dxa"/>
        <w:tblLook w:val="04A0" w:firstRow="1" w:lastRow="0" w:firstColumn="1" w:lastColumn="0" w:noHBand="0" w:noVBand="1"/>
      </w:tblPr>
      <w:tblGrid>
        <w:gridCol w:w="1607"/>
        <w:gridCol w:w="3440"/>
        <w:gridCol w:w="1540"/>
      </w:tblGrid>
      <w:tr w:rsidR="00A247D8" w:rsidRPr="00A247D8" w14:paraId="035BB1E5" w14:textId="77777777" w:rsidTr="00A247D8">
        <w:trPr>
          <w:trHeight w:val="920"/>
        </w:trPr>
        <w:tc>
          <w:tcPr>
            <w:tcW w:w="1607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  <w:shd w:val="clear" w:color="000000" w:fill="FFFFFF"/>
            <w:vAlign w:val="bottom"/>
            <w:hideMark/>
          </w:tcPr>
          <w:p w14:paraId="5D6BA306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salary March 2023</w:t>
            </w:r>
          </w:p>
        </w:tc>
        <w:tc>
          <w:tcPr>
            <w:tcW w:w="3440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noWrap/>
            <w:vAlign w:val="bottom"/>
            <w:hideMark/>
          </w:tcPr>
          <w:p w14:paraId="055A0D93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FFFF"/>
              <w:left w:val="nil"/>
              <w:bottom w:val="single" w:sz="4" w:space="0" w:color="00FFFF"/>
              <w:right w:val="single" w:sz="4" w:space="0" w:color="00FFFF"/>
            </w:tcBorders>
            <w:shd w:val="clear" w:color="000000" w:fill="FFFFFF"/>
            <w:vAlign w:val="bottom"/>
            <w:hideMark/>
          </w:tcPr>
          <w:p w14:paraId="6AC7858F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£220.32</w:t>
            </w:r>
          </w:p>
        </w:tc>
      </w:tr>
      <w:tr w:rsidR="00A247D8" w:rsidRPr="00A247D8" w14:paraId="59ED865F" w14:textId="77777777" w:rsidTr="00A247D8">
        <w:trPr>
          <w:trHeight w:val="5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443E1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CF696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CF68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 </w:t>
            </w:r>
          </w:p>
        </w:tc>
      </w:tr>
      <w:tr w:rsidR="00A247D8" w:rsidRPr="00A247D8" w14:paraId="7046E178" w14:textId="77777777" w:rsidTr="00A247D8">
        <w:trPr>
          <w:trHeight w:val="58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8D031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HA reimbursement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7ADEE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 xml:space="preserve">Tarpaulin and delivery </w:t>
            </w:r>
            <w:proofErr w:type="gramStart"/>
            <w:r w:rsidRPr="00A247D8">
              <w:rPr>
                <w:rFonts w:eastAsia="Times New Roman"/>
              </w:rPr>
              <w:t>Flag pole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88443" w14:textId="77777777" w:rsidR="00A247D8" w:rsidRPr="00A247D8" w:rsidRDefault="00A247D8" w:rsidP="0071153F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£194.00</w:t>
            </w:r>
          </w:p>
        </w:tc>
      </w:tr>
      <w:tr w:rsidR="00A247D8" w:rsidRPr="00A247D8" w14:paraId="4A5A73CA" w14:textId="77777777" w:rsidTr="00A247D8">
        <w:trPr>
          <w:trHeight w:val="87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449E58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 xml:space="preserve">RMAC reimbursement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B8995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Flagpole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9FD62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£654.24 (final figures per invoices)</w:t>
            </w:r>
          </w:p>
        </w:tc>
      </w:tr>
      <w:tr w:rsidR="00A247D8" w:rsidRPr="00A247D8" w14:paraId="4E265898" w14:textId="77777777" w:rsidTr="00A247D8">
        <w:trPr>
          <w:trHeight w:val="580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18E866" w14:textId="77777777" w:rsidR="00A247D8" w:rsidRPr="00A247D8" w:rsidRDefault="00A247D8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Merchant Venturers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846A1" w14:textId="0DAD1050" w:rsidR="00A247D8" w:rsidRPr="00A247D8" w:rsidRDefault="00CC51E2" w:rsidP="00A247D8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Allotment</w:t>
            </w:r>
            <w:r w:rsidR="00A247D8" w:rsidRPr="00A247D8">
              <w:rPr>
                <w:rFonts w:eastAsia="Times New Roman"/>
              </w:rPr>
              <w:t xml:space="preserve"> Rental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A6375" w14:textId="77777777" w:rsidR="00A247D8" w:rsidRPr="00A247D8" w:rsidRDefault="00A247D8" w:rsidP="0086789B">
            <w:pPr>
              <w:widowControl/>
              <w:autoSpaceDE/>
              <w:autoSpaceDN/>
              <w:rPr>
                <w:rFonts w:eastAsia="Times New Roman"/>
              </w:rPr>
            </w:pPr>
            <w:r w:rsidRPr="00A247D8">
              <w:rPr>
                <w:rFonts w:eastAsia="Times New Roman"/>
              </w:rPr>
              <w:t>£107.91</w:t>
            </w:r>
          </w:p>
        </w:tc>
      </w:tr>
    </w:tbl>
    <w:p w14:paraId="1C1CFDF5" w14:textId="5C988CD5" w:rsidR="00742778" w:rsidRDefault="00742778" w:rsidP="005E61FC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</w:rPr>
      </w:pPr>
    </w:p>
    <w:p w14:paraId="6A450A25" w14:textId="62DC77AC" w:rsidR="005E61FC" w:rsidRDefault="005E61FC" w:rsidP="005E61FC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93EC49" w14:textId="77777777" w:rsidR="005E61FC" w:rsidRPr="00675818" w:rsidRDefault="005E61FC" w:rsidP="005E61FC">
      <w:pPr>
        <w:pStyle w:val="ListParagraph"/>
        <w:tabs>
          <w:tab w:val="left" w:pos="903"/>
        </w:tabs>
        <w:spacing w:line="260" w:lineRule="exact"/>
        <w:ind w:left="903" w:firstLine="0"/>
        <w:jc w:val="both"/>
        <w:rPr>
          <w:rFonts w:asciiTheme="minorHAnsi" w:hAnsiTheme="minorHAnsi" w:cstheme="minorHAnsi"/>
        </w:rPr>
      </w:pPr>
    </w:p>
    <w:p w14:paraId="3D71DC66" w14:textId="3CD81363" w:rsidR="00F25B32" w:rsidRPr="00FE7E1E" w:rsidRDefault="00247A1E" w:rsidP="000D5FE8">
      <w:pPr>
        <w:pStyle w:val="ListParagraph"/>
        <w:numPr>
          <w:ilvl w:val="1"/>
          <w:numId w:val="8"/>
        </w:numPr>
        <w:spacing w:line="260" w:lineRule="exact"/>
        <w:ind w:left="1440" w:hanging="970"/>
        <w:jc w:val="both"/>
        <w:rPr>
          <w:rFonts w:asciiTheme="minorHAnsi" w:hAnsiTheme="minorHAnsi" w:cstheme="minorHAnsi"/>
          <w:u w:val="single"/>
        </w:rPr>
      </w:pPr>
      <w:r>
        <w:t xml:space="preserve">Consider </w:t>
      </w:r>
      <w:r w:rsidR="000D5FE8">
        <w:t>tenders for the provision of landscaping works and selection of successful tenderer.</w:t>
      </w:r>
      <w:r w:rsidR="00EF5C40">
        <w:t xml:space="preserve"> </w:t>
      </w:r>
      <w:r w:rsidR="00555730">
        <w:t xml:space="preserve">Two tenders </w:t>
      </w:r>
      <w:proofErr w:type="gramStart"/>
      <w:r w:rsidR="00555730">
        <w:t>were received</w:t>
      </w:r>
      <w:proofErr w:type="gramEnd"/>
      <w:r w:rsidR="00555730">
        <w:t xml:space="preserve"> for the provision of landscaping. Both sealed envelopes </w:t>
      </w:r>
      <w:proofErr w:type="gramStart"/>
      <w:r w:rsidR="00555730">
        <w:t>were brought</w:t>
      </w:r>
      <w:proofErr w:type="gramEnd"/>
      <w:r w:rsidR="00555730">
        <w:t xml:space="preserve"> to the meeting by Cllr H. Anderson who had received them. They </w:t>
      </w:r>
      <w:proofErr w:type="gramStart"/>
      <w:r w:rsidR="00555730">
        <w:t>were opened</w:t>
      </w:r>
      <w:proofErr w:type="gramEnd"/>
      <w:r w:rsidR="00555730">
        <w:t xml:space="preserve"> by the </w:t>
      </w:r>
      <w:r w:rsidR="00A14A8F">
        <w:t>Chairperson</w:t>
      </w:r>
      <w:r w:rsidR="00555730">
        <w:t xml:space="preserve">, Cllr R Humphreys in the presence of the meeting and read out. The lowest bidder was Chris Page Landscaping Service ltd which </w:t>
      </w:r>
      <w:r w:rsidR="00A14A8F">
        <w:t xml:space="preserve">it </w:t>
      </w:r>
      <w:proofErr w:type="gramStart"/>
      <w:r w:rsidR="00A14A8F">
        <w:t>was</w:t>
      </w:r>
      <w:r w:rsidR="00555730">
        <w:t xml:space="preserve"> then unanimously resolved</w:t>
      </w:r>
      <w:proofErr w:type="gramEnd"/>
      <w:r w:rsidR="00555730">
        <w:t xml:space="preserve"> would be </w:t>
      </w:r>
      <w:r w:rsidR="00A14A8F">
        <w:t>awarded</w:t>
      </w:r>
      <w:r w:rsidR="00555730">
        <w:t xml:space="preserve"> the tender. CAM would write informing Chris Page of the award and the unsuccessful bidder of the outcome.</w:t>
      </w:r>
    </w:p>
    <w:p w14:paraId="6B51AFBF" w14:textId="77777777" w:rsidR="00B538BE" w:rsidRPr="00B538BE" w:rsidRDefault="00B538BE" w:rsidP="00B538BE">
      <w:pPr>
        <w:tabs>
          <w:tab w:val="left" w:pos="903"/>
        </w:tabs>
        <w:spacing w:line="260" w:lineRule="exact"/>
        <w:ind w:left="470"/>
        <w:jc w:val="both"/>
        <w:rPr>
          <w:rFonts w:asciiTheme="minorHAnsi" w:hAnsiTheme="minorHAnsi" w:cstheme="minorHAnsi"/>
          <w:u w:val="single"/>
        </w:rPr>
      </w:pPr>
    </w:p>
    <w:p w14:paraId="33FE559A" w14:textId="147E4594" w:rsidR="005B68BE" w:rsidRPr="007C6DCB" w:rsidRDefault="005B68BE" w:rsidP="003560DD">
      <w:pPr>
        <w:pStyle w:val="Heading2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r w:rsidRPr="007C6DC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Coronation Celebrations</w:t>
      </w:r>
      <w:r w:rsidR="007C6DCB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:</w:t>
      </w:r>
      <w:r w:rsidR="0086646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20EF3">
        <w:rPr>
          <w:rFonts w:asciiTheme="minorHAnsi" w:hAnsiTheme="minorHAnsi" w:cstheme="minorHAnsi"/>
          <w:color w:val="auto"/>
          <w:sz w:val="22"/>
          <w:szCs w:val="22"/>
        </w:rPr>
        <w:t xml:space="preserve">MK has put 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 xml:space="preserve">aside </w:t>
      </w:r>
      <w:r w:rsidR="00720EF3">
        <w:rPr>
          <w:rFonts w:asciiTheme="minorHAnsi" w:hAnsiTheme="minorHAnsi" w:cstheme="minorHAnsi"/>
          <w:color w:val="auto"/>
          <w:sz w:val="22"/>
          <w:szCs w:val="22"/>
        </w:rPr>
        <w:t xml:space="preserve">50k pounds for coronation celebrations. 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>The RPC would apply for available funding for b</w:t>
      </w:r>
      <w:r w:rsidR="00DB28A3">
        <w:rPr>
          <w:rFonts w:asciiTheme="minorHAnsi" w:hAnsiTheme="minorHAnsi" w:cstheme="minorHAnsi"/>
          <w:color w:val="auto"/>
          <w:sz w:val="22"/>
          <w:szCs w:val="22"/>
        </w:rPr>
        <w:t xml:space="preserve">runch on 7 May 2023. RPC is going to contribute. </w:t>
      </w:r>
      <w:r w:rsidR="00903CC1">
        <w:rPr>
          <w:rFonts w:asciiTheme="minorHAnsi" w:hAnsiTheme="minorHAnsi" w:cstheme="minorHAnsi"/>
          <w:color w:val="auto"/>
          <w:sz w:val="22"/>
          <w:szCs w:val="22"/>
        </w:rPr>
        <w:t>Prosecco</w:t>
      </w:r>
      <w:r w:rsidR="0000251E">
        <w:rPr>
          <w:rFonts w:asciiTheme="minorHAnsi" w:hAnsiTheme="minorHAnsi" w:cstheme="minorHAnsi"/>
          <w:color w:val="auto"/>
          <w:sz w:val="22"/>
          <w:szCs w:val="22"/>
        </w:rPr>
        <w:t xml:space="preserve"> b</w:t>
      </w:r>
      <w:r w:rsidR="00DB28A3">
        <w:rPr>
          <w:rFonts w:asciiTheme="minorHAnsi" w:hAnsiTheme="minorHAnsi" w:cstheme="minorHAnsi"/>
          <w:color w:val="auto"/>
          <w:sz w:val="22"/>
          <w:szCs w:val="22"/>
        </w:rPr>
        <w:t xml:space="preserve">runch and a flag raising celebration. </w:t>
      </w:r>
      <w:r w:rsidR="003E59B0">
        <w:rPr>
          <w:rFonts w:asciiTheme="minorHAnsi" w:hAnsiTheme="minorHAnsi" w:cstheme="minorHAnsi"/>
          <w:color w:val="auto"/>
          <w:sz w:val="22"/>
          <w:szCs w:val="22"/>
        </w:rPr>
        <w:t xml:space="preserve">Invite people on 8 May to do </w:t>
      </w:r>
      <w:proofErr w:type="gramStart"/>
      <w:r w:rsidR="003E59B0">
        <w:rPr>
          <w:rFonts w:asciiTheme="minorHAnsi" w:hAnsiTheme="minorHAnsi" w:cstheme="minorHAnsi"/>
          <w:color w:val="auto"/>
          <w:sz w:val="22"/>
          <w:szCs w:val="22"/>
        </w:rPr>
        <w:t>some</w:t>
      </w:r>
      <w:proofErr w:type="gramEnd"/>
      <w:r w:rsidR="003E59B0">
        <w:rPr>
          <w:rFonts w:asciiTheme="minorHAnsi" w:hAnsiTheme="minorHAnsi" w:cstheme="minorHAnsi"/>
          <w:color w:val="auto"/>
          <w:sz w:val="22"/>
          <w:szCs w:val="22"/>
        </w:rPr>
        <w:t xml:space="preserve"> cleaning and a bit at the rec. 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 xml:space="preserve">Cllr </w:t>
      </w:r>
      <w:r w:rsidR="0074129B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4129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>nderson</w:t>
      </w:r>
      <w:r w:rsidR="0074129B">
        <w:rPr>
          <w:rFonts w:asciiTheme="minorHAnsi" w:hAnsiTheme="minorHAnsi" w:cstheme="minorHAnsi"/>
          <w:color w:val="auto"/>
          <w:sz w:val="22"/>
          <w:szCs w:val="22"/>
        </w:rPr>
        <w:t xml:space="preserve"> to put it on the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 xml:space="preserve"> G</w:t>
      </w:r>
      <w:r w:rsidR="0074129B">
        <w:rPr>
          <w:rFonts w:asciiTheme="minorHAnsi" w:hAnsiTheme="minorHAnsi" w:cstheme="minorHAnsi"/>
          <w:color w:val="auto"/>
          <w:sz w:val="22"/>
          <w:szCs w:val="22"/>
        </w:rPr>
        <w:t>ate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 xml:space="preserve"> Group</w:t>
      </w:r>
      <w:r w:rsidR="0074129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74129B">
        <w:rPr>
          <w:rFonts w:asciiTheme="minorHAnsi" w:hAnsiTheme="minorHAnsi" w:cstheme="minorHAnsi"/>
          <w:color w:val="auto"/>
          <w:sz w:val="22"/>
          <w:szCs w:val="22"/>
        </w:rPr>
        <w:t xml:space="preserve">ews. 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>RPC t</w:t>
      </w:r>
      <w:r w:rsidR="00B624A4">
        <w:rPr>
          <w:rFonts w:asciiTheme="minorHAnsi" w:hAnsiTheme="minorHAnsi" w:cstheme="minorHAnsi"/>
          <w:color w:val="auto"/>
          <w:sz w:val="22"/>
          <w:szCs w:val="22"/>
        </w:rPr>
        <w:t>hank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>ed</w:t>
      </w:r>
      <w:r w:rsidR="00B624A4">
        <w:rPr>
          <w:rFonts w:asciiTheme="minorHAnsi" w:hAnsiTheme="minorHAnsi" w:cstheme="minorHAnsi"/>
          <w:color w:val="auto"/>
          <w:sz w:val="22"/>
          <w:szCs w:val="22"/>
        </w:rPr>
        <w:t xml:space="preserve"> the 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 xml:space="preserve">Ward </w:t>
      </w:r>
      <w:r w:rsidR="00B624A4">
        <w:rPr>
          <w:rFonts w:asciiTheme="minorHAnsi" w:hAnsiTheme="minorHAnsi" w:cstheme="minorHAnsi"/>
          <w:color w:val="auto"/>
          <w:sz w:val="22"/>
          <w:szCs w:val="22"/>
        </w:rPr>
        <w:t>councillors for their ward grant</w:t>
      </w:r>
      <w:r w:rsidR="00902899">
        <w:rPr>
          <w:rFonts w:asciiTheme="minorHAnsi" w:hAnsiTheme="minorHAnsi" w:cstheme="minorHAnsi"/>
          <w:color w:val="auto"/>
          <w:sz w:val="22"/>
          <w:szCs w:val="22"/>
        </w:rPr>
        <w:t xml:space="preserve"> contribution to the Flagpole</w:t>
      </w:r>
      <w:r w:rsidR="00B624A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535EB21" w14:textId="77777777" w:rsidR="005B68BE" w:rsidRPr="007C6DCB" w:rsidRDefault="005B68BE" w:rsidP="005B68BE">
      <w:pPr>
        <w:rPr>
          <w:u w:val="single"/>
        </w:rPr>
      </w:pPr>
    </w:p>
    <w:p w14:paraId="7C74E6FE" w14:textId="6F682441" w:rsidR="00413F2D" w:rsidRPr="00FE7E1E" w:rsidRDefault="00742778" w:rsidP="003560DD">
      <w:pPr>
        <w:pStyle w:val="Heading2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Correspondence – </w:t>
      </w:r>
      <w:r w:rsidR="007670EE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including any particular by</w:t>
      </w:r>
      <w:r w:rsidRPr="00FE7E1E">
        <w:rPr>
          <w:rFonts w:asciiTheme="minorHAnsi" w:hAnsiTheme="minorHAnsi" w:cstheme="minorHAnsi"/>
          <w:b/>
          <w:bCs/>
          <w:color w:val="auto"/>
          <w:spacing w:val="-2"/>
          <w:sz w:val="22"/>
          <w:szCs w:val="22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email</w:t>
      </w:r>
      <w:r w:rsidR="007670EE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which require discussion</w:t>
      </w:r>
      <w:r w:rsidR="006555A0" w:rsidRPr="00FE7E1E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. </w:t>
      </w:r>
      <w:r w:rsidR="001E2562" w:rsidRPr="001E2562">
        <w:rPr>
          <w:rFonts w:asciiTheme="minorHAnsi" w:hAnsiTheme="minorHAnsi" w:cstheme="minorHAnsi"/>
          <w:color w:val="auto"/>
          <w:sz w:val="22"/>
          <w:szCs w:val="22"/>
        </w:rPr>
        <w:t>The RPC would like to t</w:t>
      </w:r>
      <w:r w:rsidR="006C54ED">
        <w:rPr>
          <w:rFonts w:asciiTheme="minorHAnsi" w:hAnsiTheme="minorHAnsi" w:cstheme="minorHAnsi"/>
          <w:color w:val="auto"/>
          <w:sz w:val="22"/>
          <w:szCs w:val="22"/>
        </w:rPr>
        <w:t>hank the volunteers for making soup and assisting</w:t>
      </w:r>
      <w:r w:rsidR="001E2562">
        <w:rPr>
          <w:rFonts w:asciiTheme="minorHAnsi" w:hAnsiTheme="minorHAnsi" w:cstheme="minorHAnsi"/>
          <w:color w:val="auto"/>
          <w:sz w:val="22"/>
          <w:szCs w:val="22"/>
        </w:rPr>
        <w:t xml:space="preserve"> with the warm </w:t>
      </w:r>
      <w:proofErr w:type="gramStart"/>
      <w:r w:rsidR="001E2562">
        <w:rPr>
          <w:rFonts w:asciiTheme="minorHAnsi" w:hAnsiTheme="minorHAnsi" w:cstheme="minorHAnsi"/>
          <w:color w:val="auto"/>
          <w:sz w:val="22"/>
          <w:szCs w:val="22"/>
        </w:rPr>
        <w:t>places</w:t>
      </w:r>
      <w:proofErr w:type="gramEnd"/>
      <w:r w:rsidR="001E2562">
        <w:rPr>
          <w:rFonts w:asciiTheme="minorHAnsi" w:hAnsiTheme="minorHAnsi" w:cstheme="minorHAnsi"/>
          <w:color w:val="auto"/>
          <w:sz w:val="22"/>
          <w:szCs w:val="22"/>
        </w:rPr>
        <w:t xml:space="preserve"> initiative</w:t>
      </w:r>
      <w:r w:rsidR="006C54E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E2562">
        <w:rPr>
          <w:rFonts w:asciiTheme="minorHAnsi" w:hAnsiTheme="minorHAnsi" w:cstheme="minorHAnsi"/>
          <w:color w:val="auto"/>
          <w:sz w:val="22"/>
          <w:szCs w:val="22"/>
        </w:rPr>
        <w:t>The</w:t>
      </w:r>
      <w:r w:rsidR="00903CC1">
        <w:rPr>
          <w:rFonts w:asciiTheme="minorHAnsi" w:hAnsiTheme="minorHAnsi" w:cstheme="minorHAnsi"/>
          <w:color w:val="auto"/>
          <w:sz w:val="22"/>
          <w:szCs w:val="22"/>
        </w:rPr>
        <w:t>re</w:t>
      </w:r>
      <w:r w:rsidR="001E256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54ED">
        <w:rPr>
          <w:rFonts w:asciiTheme="minorHAnsi" w:hAnsiTheme="minorHAnsi" w:cstheme="minorHAnsi"/>
          <w:color w:val="auto"/>
          <w:sz w:val="22"/>
          <w:szCs w:val="22"/>
        </w:rPr>
        <w:t xml:space="preserve">had </w:t>
      </w:r>
      <w:r w:rsidR="001E2562">
        <w:rPr>
          <w:rFonts w:asciiTheme="minorHAnsi" w:hAnsiTheme="minorHAnsi" w:cstheme="minorHAnsi"/>
          <w:color w:val="auto"/>
          <w:sz w:val="22"/>
          <w:szCs w:val="22"/>
        </w:rPr>
        <w:t xml:space="preserve">been </w:t>
      </w:r>
      <w:r w:rsidR="006C54ED">
        <w:rPr>
          <w:rFonts w:asciiTheme="minorHAnsi" w:hAnsiTheme="minorHAnsi" w:cstheme="minorHAnsi"/>
          <w:color w:val="auto"/>
          <w:sz w:val="22"/>
          <w:szCs w:val="22"/>
        </w:rPr>
        <w:t>varied attendance. (Ends 3 April 2023).</w:t>
      </w:r>
      <w:r w:rsidR="00A75B1F">
        <w:rPr>
          <w:rFonts w:asciiTheme="minorHAnsi" w:hAnsiTheme="minorHAnsi" w:cstheme="minorHAnsi"/>
          <w:color w:val="auto"/>
          <w:sz w:val="22"/>
          <w:szCs w:val="22"/>
        </w:rPr>
        <w:t xml:space="preserve"> Allotment pump still not working. We may have to buy a new one if not get it repaired. </w:t>
      </w:r>
    </w:p>
    <w:p w14:paraId="7D831886" w14:textId="77777777" w:rsidR="00413F2D" w:rsidRPr="00FE7E1E" w:rsidRDefault="00413F2D" w:rsidP="00413F2D">
      <w:pPr>
        <w:rPr>
          <w:rFonts w:asciiTheme="minorHAnsi" w:hAnsiTheme="minorHAnsi" w:cstheme="minorHAnsi"/>
        </w:rPr>
      </w:pPr>
    </w:p>
    <w:p w14:paraId="28D733DE" w14:textId="3C41356D" w:rsidR="00F97944" w:rsidRPr="00FE7E1E" w:rsidRDefault="00742778" w:rsidP="00F92B48">
      <w:pPr>
        <w:pStyle w:val="ListParagraph"/>
        <w:numPr>
          <w:ilvl w:val="0"/>
          <w:numId w:val="8"/>
        </w:numPr>
        <w:tabs>
          <w:tab w:val="left" w:pos="471"/>
        </w:tabs>
        <w:spacing w:line="260" w:lineRule="exact"/>
        <w:ind w:hanging="361"/>
        <w:rPr>
          <w:rFonts w:asciiTheme="minorHAnsi" w:hAnsiTheme="minorHAnsi" w:cstheme="minorHAnsi"/>
          <w:b/>
          <w:u w:val="single"/>
        </w:rPr>
      </w:pPr>
      <w:r w:rsidRPr="00FE7E1E">
        <w:rPr>
          <w:rFonts w:asciiTheme="minorHAnsi" w:hAnsiTheme="minorHAnsi" w:cstheme="minorHAnsi"/>
          <w:b/>
          <w:u w:val="single"/>
        </w:rPr>
        <w:t>Councillors/Residents New</w:t>
      </w:r>
      <w:r w:rsidRPr="00FE7E1E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E7E1E">
        <w:rPr>
          <w:rFonts w:asciiTheme="minorHAnsi" w:hAnsiTheme="minorHAnsi" w:cstheme="minorHAnsi"/>
          <w:b/>
          <w:u w:val="single"/>
        </w:rPr>
        <w:t>Items</w:t>
      </w:r>
      <w:r w:rsidR="0057324E" w:rsidRPr="00FE7E1E">
        <w:rPr>
          <w:rFonts w:asciiTheme="minorHAnsi" w:hAnsiTheme="minorHAnsi" w:cstheme="minorHAnsi"/>
          <w:b/>
          <w:u w:val="single"/>
        </w:rPr>
        <w:t>/ Public Participation</w:t>
      </w:r>
      <w:r w:rsidR="006555A0" w:rsidRPr="00FE7E1E">
        <w:rPr>
          <w:rFonts w:asciiTheme="minorHAnsi" w:hAnsiTheme="minorHAnsi" w:cstheme="minorHAnsi"/>
          <w:b/>
          <w:u w:val="single"/>
        </w:rPr>
        <w:t>.</w:t>
      </w:r>
      <w:r w:rsidR="006555A0" w:rsidRPr="00FE7E1E">
        <w:rPr>
          <w:rFonts w:asciiTheme="minorHAnsi" w:hAnsiTheme="minorHAnsi" w:cstheme="minorHAnsi"/>
          <w:b/>
        </w:rPr>
        <w:t xml:space="preserve"> </w:t>
      </w:r>
      <w:r w:rsidR="001E2562">
        <w:rPr>
          <w:rFonts w:asciiTheme="minorHAnsi" w:hAnsiTheme="minorHAnsi" w:cstheme="minorHAnsi"/>
          <w:bCs/>
        </w:rPr>
        <w:t xml:space="preserve">No </w:t>
      </w:r>
      <w:proofErr w:type="gramStart"/>
      <w:r w:rsidR="001E2562">
        <w:rPr>
          <w:rFonts w:asciiTheme="minorHAnsi" w:hAnsiTheme="minorHAnsi" w:cstheme="minorHAnsi"/>
          <w:bCs/>
        </w:rPr>
        <w:t>new items</w:t>
      </w:r>
      <w:proofErr w:type="gramEnd"/>
      <w:r w:rsidR="008E3862">
        <w:rPr>
          <w:rFonts w:asciiTheme="minorHAnsi" w:hAnsiTheme="minorHAnsi" w:cstheme="minorHAnsi"/>
          <w:bCs/>
        </w:rPr>
        <w:t>.</w:t>
      </w:r>
    </w:p>
    <w:p w14:paraId="22B0A324" w14:textId="0E94C92A" w:rsidR="00DD4BBF" w:rsidRPr="00FE7E1E" w:rsidRDefault="00DD4BBF" w:rsidP="00DD4BBF">
      <w:pPr>
        <w:tabs>
          <w:tab w:val="left" w:pos="471"/>
        </w:tabs>
        <w:spacing w:line="260" w:lineRule="exact"/>
        <w:rPr>
          <w:rFonts w:asciiTheme="minorHAnsi" w:hAnsiTheme="minorHAnsi" w:cstheme="minorHAnsi"/>
          <w:b/>
        </w:rPr>
      </w:pPr>
    </w:p>
    <w:p w14:paraId="4F5B8221" w14:textId="484E0C3B" w:rsidR="003728BD" w:rsidRPr="00FE7E1E" w:rsidRDefault="00DD4BBF" w:rsidP="002D3352">
      <w:pPr>
        <w:spacing w:line="260" w:lineRule="exact"/>
        <w:ind w:left="360"/>
        <w:rPr>
          <w:rFonts w:asciiTheme="minorHAnsi" w:hAnsiTheme="minorHAnsi" w:cstheme="minorHAnsi"/>
          <w:bCs/>
        </w:rPr>
      </w:pPr>
      <w:r w:rsidRPr="00FE7E1E">
        <w:rPr>
          <w:rFonts w:asciiTheme="minorHAnsi" w:hAnsiTheme="minorHAnsi" w:cstheme="minorHAnsi"/>
          <w:bCs/>
        </w:rPr>
        <w:t xml:space="preserve"> </w:t>
      </w:r>
    </w:p>
    <w:p w14:paraId="58372DF4" w14:textId="77777777" w:rsidR="00742778" w:rsidRPr="00FE7E1E" w:rsidRDefault="00742778" w:rsidP="00742778">
      <w:pPr>
        <w:tabs>
          <w:tab w:val="left" w:pos="471"/>
        </w:tabs>
        <w:rPr>
          <w:rFonts w:asciiTheme="minorHAnsi" w:hAnsiTheme="minorHAnsi" w:cstheme="minorHAnsi"/>
          <w:u w:val="single"/>
        </w:rPr>
      </w:pPr>
    </w:p>
    <w:p w14:paraId="3536E8C9" w14:textId="496B3A41" w:rsidR="002D3352" w:rsidRPr="00101F96" w:rsidRDefault="00742778" w:rsidP="00101F96">
      <w:pPr>
        <w:pStyle w:val="ListParagraph"/>
        <w:numPr>
          <w:ilvl w:val="0"/>
          <w:numId w:val="8"/>
        </w:numPr>
        <w:tabs>
          <w:tab w:val="left" w:pos="471"/>
        </w:tabs>
        <w:jc w:val="both"/>
        <w:rPr>
          <w:rFonts w:asciiTheme="minorHAnsi" w:hAnsiTheme="minorHAnsi" w:cstheme="minorHAnsi"/>
        </w:rPr>
      </w:pPr>
      <w:r w:rsidRPr="00101F96">
        <w:rPr>
          <w:rFonts w:asciiTheme="minorHAnsi" w:hAnsiTheme="minorHAnsi" w:cstheme="minorHAnsi"/>
          <w:b/>
          <w:u w:val="single"/>
        </w:rPr>
        <w:t>Date of Next Meeting</w:t>
      </w:r>
      <w:r w:rsidR="00370590" w:rsidRPr="00101F96">
        <w:rPr>
          <w:rFonts w:asciiTheme="minorHAnsi" w:hAnsiTheme="minorHAnsi" w:cstheme="minorHAnsi"/>
          <w:b/>
        </w:rPr>
        <w:t xml:space="preserve"> </w:t>
      </w:r>
      <w:r w:rsidR="00095992" w:rsidRPr="00095992">
        <w:rPr>
          <w:rFonts w:asciiTheme="minorHAnsi" w:hAnsiTheme="minorHAnsi" w:cstheme="minorHAnsi"/>
          <w:bCs/>
        </w:rPr>
        <w:t>11 May 2023.</w:t>
      </w:r>
    </w:p>
    <w:p w14:paraId="634793AB" w14:textId="5E531AC5" w:rsidR="00742778" w:rsidRPr="002D3352" w:rsidRDefault="00742778" w:rsidP="002D3352">
      <w:pPr>
        <w:pStyle w:val="ListParagraph"/>
        <w:tabs>
          <w:tab w:val="left" w:pos="471"/>
        </w:tabs>
        <w:ind w:left="630" w:firstLine="0"/>
        <w:jc w:val="both"/>
        <w:rPr>
          <w:rFonts w:asciiTheme="minorHAnsi" w:hAnsiTheme="minorHAnsi" w:cstheme="minorHAnsi"/>
        </w:rPr>
      </w:pPr>
      <w:r w:rsidRPr="002D3352">
        <w:rPr>
          <w:rFonts w:asciiTheme="minorHAnsi" w:hAnsiTheme="minorHAnsi" w:cstheme="minorHAnsi"/>
        </w:rPr>
        <w:t xml:space="preserve"> </w:t>
      </w:r>
    </w:p>
    <w:p w14:paraId="4BF8E6F4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26C104B2" w14:textId="2E0248A6" w:rsidR="00742778" w:rsidRPr="00FE7E1E" w:rsidRDefault="00FE48BD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  <w:r w:rsidRPr="00FE7E1E">
        <w:rPr>
          <w:rFonts w:asciiTheme="minorHAnsi" w:hAnsiTheme="minorHAnsi" w:cstheme="minorHAnsi"/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171800" cy="7441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28A9CEAA" wp14:editId="40C815F7">
                <wp:simplePos x="0" y="0"/>
                <wp:positionH relativeFrom="column">
                  <wp:posOffset>791142</wp:posOffset>
                </wp:positionH>
                <wp:positionV relativeFrom="paragraph">
                  <wp:posOffset>-220490</wp:posOffset>
                </wp:positionV>
                <wp:extent cx="1171800" cy="744120"/>
                <wp:effectExtent l="57150" t="57150" r="0" b="56515"/>
                <wp:wrapNone/>
                <wp:docPr id="2" name="In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nk 2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440" cy="95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1632A" w:rsidRPr="00FE7E1E">
        <w:rPr>
          <w:rFonts w:asciiTheme="minorHAnsi" w:hAnsiTheme="minorHAnsi" w:cstheme="minorHAnsi"/>
        </w:rPr>
        <w:t xml:space="preserve">Signed: </w:t>
      </w:r>
    </w:p>
    <w:p w14:paraId="55DDE346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3C64E0A0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050A3F0F" w14:textId="77777777" w:rsidR="00742778" w:rsidRPr="00FE7E1E" w:rsidRDefault="00742778" w:rsidP="00742778">
      <w:pPr>
        <w:tabs>
          <w:tab w:val="left" w:pos="471"/>
        </w:tabs>
        <w:jc w:val="both"/>
        <w:rPr>
          <w:rFonts w:asciiTheme="minorHAnsi" w:hAnsiTheme="minorHAnsi" w:cstheme="minorHAnsi"/>
        </w:rPr>
      </w:pPr>
    </w:p>
    <w:p w14:paraId="1B08590A" w14:textId="60DC44AA" w:rsidR="00D84F6C" w:rsidRPr="00FE7E1E" w:rsidRDefault="00D84F6C" w:rsidP="00742778">
      <w:pPr>
        <w:widowControl/>
        <w:overflowPunct w:val="0"/>
        <w:adjustRightInd w:val="0"/>
        <w:jc w:val="both"/>
        <w:textAlignment w:val="baseline"/>
        <w:rPr>
          <w:rFonts w:asciiTheme="minorHAnsi" w:hAnsiTheme="minorHAnsi" w:cstheme="minorHAnsi"/>
          <w:lang w:val="en-GB"/>
        </w:rPr>
      </w:pPr>
    </w:p>
    <w:sectPr w:rsidR="00D84F6C" w:rsidRPr="00FE7E1E" w:rsidSect="00742778">
      <w:footerReference w:type="default" r:id="rId15"/>
      <w:type w:val="continuous"/>
      <w:pgSz w:w="11900" w:h="16820"/>
      <w:pgMar w:top="7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E3643" w14:textId="77777777" w:rsidR="00913B67" w:rsidRDefault="00913B67" w:rsidP="00586D7B">
      <w:r>
        <w:separator/>
      </w:r>
    </w:p>
  </w:endnote>
  <w:endnote w:type="continuationSeparator" w:id="0">
    <w:p w14:paraId="514D5600" w14:textId="77777777" w:rsidR="00913B67" w:rsidRDefault="00913B67" w:rsidP="0058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403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F4131" w14:textId="3BF1AC70" w:rsidR="00954554" w:rsidRDefault="009545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5C3DA" w14:textId="30A4AB8F" w:rsidR="00B8430E" w:rsidRDefault="00FA1080" w:rsidP="00B8430E">
    <w:pPr>
      <w:pStyle w:val="Footer"/>
      <w:jc w:val="right"/>
    </w:pPr>
    <w:r>
      <w:t>MINUTES</w:t>
    </w:r>
    <w:r w:rsidR="00954554">
      <w:t xml:space="preserve"> MEETING </w:t>
    </w:r>
    <w:r w:rsidR="000D5FE8">
      <w:t xml:space="preserve">9 </w:t>
    </w:r>
    <w:proofErr w:type="gramStart"/>
    <w:r w:rsidR="000D5FE8">
      <w:t xml:space="preserve">March </w:t>
    </w:r>
    <w:r w:rsidR="00C5570E">
      <w:t xml:space="preserve"> </w:t>
    </w:r>
    <w:r w:rsidR="00482056">
      <w:t>202</w:t>
    </w:r>
    <w:r w:rsidR="00247A1E">
      <w:t>3</w:t>
    </w:r>
    <w:proofErr w:type="gramEnd"/>
    <w:r w:rsidR="00397DA5">
      <w:t xml:space="preserve"> </w:t>
    </w:r>
    <w:r w:rsidR="00714B2C">
      <w:t>1</w:t>
    </w:r>
    <w:r w:rsidR="00397DA5">
      <w:t>.0</w:t>
    </w:r>
  </w:p>
  <w:p w14:paraId="5A79D221" w14:textId="77777777" w:rsidR="00954554" w:rsidRDefault="00954554" w:rsidP="009545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E46F" w14:textId="77777777" w:rsidR="00913B67" w:rsidRDefault="00913B67" w:rsidP="00586D7B">
      <w:r>
        <w:separator/>
      </w:r>
    </w:p>
  </w:footnote>
  <w:footnote w:type="continuationSeparator" w:id="0">
    <w:p w14:paraId="610A99AD" w14:textId="77777777" w:rsidR="00913B67" w:rsidRDefault="00913B67" w:rsidP="0058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B9C"/>
    <w:multiLevelType w:val="multilevel"/>
    <w:tmpl w:val="01EAE952"/>
    <w:lvl w:ilvl="0">
      <w:start w:val="10"/>
      <w:numFmt w:val="decimal"/>
      <w:lvlText w:val="%1"/>
      <w:lvlJc w:val="left"/>
      <w:pPr>
        <w:ind w:left="510" w:hanging="363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59" w:hanging="1049"/>
      </w:pPr>
      <w:rPr>
        <w:rFonts w:ascii="Calibri" w:eastAsia="Calibri" w:hAnsi="Calibri" w:cs="Calibri" w:hint="default"/>
        <w:color w:val="444444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571" w:hanging="10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2" w:hanging="10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93" w:hanging="10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4" w:hanging="10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15" w:hanging="10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6" w:hanging="10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37" w:hanging="1049"/>
      </w:pPr>
      <w:rPr>
        <w:rFonts w:hint="default"/>
        <w:lang w:val="en-US" w:eastAsia="en-US" w:bidi="ar-SA"/>
      </w:rPr>
    </w:lvl>
  </w:abstractNum>
  <w:abstractNum w:abstractNumId="1" w15:restartNumberingAfterBreak="0">
    <w:nsid w:val="0E2F5DE0"/>
    <w:multiLevelType w:val="hybridMultilevel"/>
    <w:tmpl w:val="513E4B68"/>
    <w:lvl w:ilvl="0" w:tplc="18B8B236">
      <w:start w:val="1"/>
      <w:numFmt w:val="lowerRoman"/>
      <w:lvlText w:val="(%1)"/>
      <w:lvlJc w:val="left"/>
      <w:pPr>
        <w:ind w:left="1645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2BB43C6"/>
    <w:multiLevelType w:val="hybridMultilevel"/>
    <w:tmpl w:val="BBBA7BD2"/>
    <w:lvl w:ilvl="0" w:tplc="27FC3E4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864202"/>
    <w:multiLevelType w:val="hybridMultilevel"/>
    <w:tmpl w:val="0C44E982"/>
    <w:lvl w:ilvl="0" w:tplc="8F1822A2">
      <w:start w:val="5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861DBB"/>
    <w:multiLevelType w:val="multilevel"/>
    <w:tmpl w:val="A91077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16D809B9"/>
    <w:multiLevelType w:val="multilevel"/>
    <w:tmpl w:val="4D7603D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6" w15:restartNumberingAfterBreak="0">
    <w:nsid w:val="1B3914F7"/>
    <w:multiLevelType w:val="hybridMultilevel"/>
    <w:tmpl w:val="2116C1E6"/>
    <w:lvl w:ilvl="0" w:tplc="02107E98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24F5739"/>
    <w:multiLevelType w:val="multilevel"/>
    <w:tmpl w:val="F10A8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8" w15:restartNumberingAfterBreak="0">
    <w:nsid w:val="2341348B"/>
    <w:multiLevelType w:val="multilevel"/>
    <w:tmpl w:val="D20484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25BA0B2E"/>
    <w:multiLevelType w:val="multilevel"/>
    <w:tmpl w:val="48F096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color w:val="auto"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  <w:b/>
        <w:color w:val="auto"/>
        <w:u w:val="none"/>
      </w:rPr>
    </w:lvl>
  </w:abstractNum>
  <w:abstractNum w:abstractNumId="10" w15:restartNumberingAfterBreak="0">
    <w:nsid w:val="263216C2"/>
    <w:multiLevelType w:val="multilevel"/>
    <w:tmpl w:val="8D521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286C6E8C"/>
    <w:multiLevelType w:val="multilevel"/>
    <w:tmpl w:val="A5289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12" w15:restartNumberingAfterBreak="0">
    <w:nsid w:val="28FB67A9"/>
    <w:multiLevelType w:val="multilevel"/>
    <w:tmpl w:val="F8FA29D6"/>
    <w:lvl w:ilvl="0">
      <w:start w:val="5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hint="default"/>
        <w:spacing w:val="-2"/>
        <w:w w:val="10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454" w:hanging="504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504" w:hanging="5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6" w:hanging="5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8" w:hanging="5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5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2" w:hanging="5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4" w:hanging="504"/>
      </w:pPr>
      <w:rPr>
        <w:rFonts w:hint="default"/>
        <w:lang w:val="en-US" w:eastAsia="en-US" w:bidi="ar-SA"/>
      </w:rPr>
    </w:lvl>
  </w:abstractNum>
  <w:abstractNum w:abstractNumId="13" w15:restartNumberingAfterBreak="0">
    <w:nsid w:val="2A332D82"/>
    <w:multiLevelType w:val="multilevel"/>
    <w:tmpl w:val="34CA8632"/>
    <w:lvl w:ilvl="0">
      <w:start w:val="8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14" w15:restartNumberingAfterBreak="0">
    <w:nsid w:val="3B322C01"/>
    <w:multiLevelType w:val="hybridMultilevel"/>
    <w:tmpl w:val="9BF23F80"/>
    <w:lvl w:ilvl="0" w:tplc="A086B8CA">
      <w:start w:val="1"/>
      <w:numFmt w:val="upp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5" w15:restartNumberingAfterBreak="0">
    <w:nsid w:val="3C0A1590"/>
    <w:multiLevelType w:val="multilevel"/>
    <w:tmpl w:val="F630449A"/>
    <w:lvl w:ilvl="0">
      <w:start w:val="1"/>
      <w:numFmt w:val="decimal"/>
      <w:lvlText w:val="%1."/>
      <w:lvlJc w:val="left"/>
      <w:pPr>
        <w:ind w:left="590" w:hanging="361"/>
      </w:pPr>
      <w:rPr>
        <w:rFonts w:hint="default"/>
        <w:b/>
        <w:bCs/>
        <w:spacing w:val="-9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0" w:hanging="411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2279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32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7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720"/>
      </w:pPr>
      <w:rPr>
        <w:rFonts w:hint="default"/>
        <w:lang w:val="en-US" w:eastAsia="en-US" w:bidi="ar-SA"/>
      </w:rPr>
    </w:lvl>
  </w:abstractNum>
  <w:abstractNum w:abstractNumId="16" w15:restartNumberingAfterBreak="0">
    <w:nsid w:val="40024983"/>
    <w:multiLevelType w:val="hybridMultilevel"/>
    <w:tmpl w:val="815C09BE"/>
    <w:lvl w:ilvl="0" w:tplc="F7589292">
      <w:start w:val="1"/>
      <w:numFmt w:val="lowerRoman"/>
      <w:lvlText w:val="(%1)"/>
      <w:lvlJc w:val="left"/>
      <w:pPr>
        <w:ind w:left="1623" w:hanging="72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7" w15:restartNumberingAfterBreak="0">
    <w:nsid w:val="42046716"/>
    <w:multiLevelType w:val="multilevel"/>
    <w:tmpl w:val="EFEEFF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18" w15:restartNumberingAfterBreak="0">
    <w:nsid w:val="48454EB7"/>
    <w:multiLevelType w:val="hybridMultilevel"/>
    <w:tmpl w:val="75525E6E"/>
    <w:lvl w:ilvl="0" w:tplc="EC8AF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38B50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0A6CD7"/>
    <w:multiLevelType w:val="multilevel"/>
    <w:tmpl w:val="89643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20" w15:restartNumberingAfterBreak="0">
    <w:nsid w:val="4F356428"/>
    <w:multiLevelType w:val="hybridMultilevel"/>
    <w:tmpl w:val="F3A8F56E"/>
    <w:lvl w:ilvl="0" w:tplc="D1346F5E">
      <w:start w:val="10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1" w15:restartNumberingAfterBreak="0">
    <w:nsid w:val="540C0E15"/>
    <w:multiLevelType w:val="hybridMultilevel"/>
    <w:tmpl w:val="E1B0AAFA"/>
    <w:lvl w:ilvl="0" w:tplc="E760E1FC">
      <w:start w:val="1"/>
      <w:numFmt w:val="lowerRoman"/>
      <w:lvlText w:val="(%1)"/>
      <w:lvlJc w:val="left"/>
      <w:pPr>
        <w:ind w:left="720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2" w15:restartNumberingAfterBreak="0">
    <w:nsid w:val="58A337EF"/>
    <w:multiLevelType w:val="multilevel"/>
    <w:tmpl w:val="F190A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1800"/>
      </w:pPr>
      <w:rPr>
        <w:rFonts w:hint="default"/>
        <w:b/>
        <w:u w:val="none"/>
      </w:rPr>
    </w:lvl>
  </w:abstractNum>
  <w:abstractNum w:abstractNumId="23" w15:restartNumberingAfterBreak="0">
    <w:nsid w:val="5C6902A9"/>
    <w:multiLevelType w:val="multilevel"/>
    <w:tmpl w:val="57027C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4" w15:restartNumberingAfterBreak="0">
    <w:nsid w:val="5FC428E5"/>
    <w:multiLevelType w:val="multilevel"/>
    <w:tmpl w:val="42308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25" w15:restartNumberingAfterBreak="0">
    <w:nsid w:val="6AB57B4A"/>
    <w:multiLevelType w:val="multilevel"/>
    <w:tmpl w:val="57084614"/>
    <w:lvl w:ilvl="0">
      <w:start w:val="6"/>
      <w:numFmt w:val="decimal"/>
      <w:lvlText w:val="%1"/>
      <w:lvlJc w:val="left"/>
      <w:pPr>
        <w:ind w:left="1022" w:hanging="43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22" w:hanging="432"/>
      </w:pPr>
      <w:rPr>
        <w:rFonts w:ascii="Calibri" w:eastAsia="Calibri" w:hAnsi="Calibri" w:cs="Calibri" w:hint="default"/>
        <w:spacing w:val="-2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4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9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03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67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432"/>
      </w:pPr>
      <w:rPr>
        <w:rFonts w:hint="default"/>
        <w:lang w:val="en-US" w:eastAsia="en-US" w:bidi="ar-SA"/>
      </w:rPr>
    </w:lvl>
  </w:abstractNum>
  <w:abstractNum w:abstractNumId="26" w15:restartNumberingAfterBreak="0">
    <w:nsid w:val="6BB01413"/>
    <w:multiLevelType w:val="hybridMultilevel"/>
    <w:tmpl w:val="FC201FC8"/>
    <w:lvl w:ilvl="0" w:tplc="091E32CA">
      <w:start w:val="1"/>
      <w:numFmt w:val="lowerRoman"/>
      <w:lvlText w:val="(%1)"/>
      <w:lvlJc w:val="left"/>
      <w:pPr>
        <w:ind w:left="135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70A82CB3"/>
    <w:multiLevelType w:val="multilevel"/>
    <w:tmpl w:val="FA182EF4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ind w:left="490" w:hanging="390"/>
      </w:pPr>
      <w:rPr>
        <w:rFonts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590" w:hanging="39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780" w:hanging="108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auto"/>
        <w:sz w:val="22"/>
      </w:rPr>
    </w:lvl>
  </w:abstractNum>
  <w:abstractNum w:abstractNumId="28" w15:restartNumberingAfterBreak="0">
    <w:nsid w:val="70D6073F"/>
    <w:multiLevelType w:val="multilevel"/>
    <w:tmpl w:val="74347E48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660" w:hanging="39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 w:val="0"/>
        <w:u w:val="none"/>
      </w:rPr>
    </w:lvl>
  </w:abstractNum>
  <w:abstractNum w:abstractNumId="29" w15:restartNumberingAfterBreak="0">
    <w:nsid w:val="799A5F43"/>
    <w:multiLevelType w:val="multilevel"/>
    <w:tmpl w:val="C1DE0C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  <w:u w:val="none"/>
      </w:rPr>
    </w:lvl>
  </w:abstractNum>
  <w:abstractNum w:abstractNumId="30" w15:restartNumberingAfterBreak="0">
    <w:nsid w:val="7DDE10EB"/>
    <w:multiLevelType w:val="multilevel"/>
    <w:tmpl w:val="BC988F24"/>
    <w:lvl w:ilvl="0">
      <w:start w:val="1"/>
      <w:numFmt w:val="decimal"/>
      <w:lvlText w:val="%1."/>
      <w:lvlJc w:val="left"/>
      <w:pPr>
        <w:ind w:left="630" w:hanging="360"/>
      </w:pPr>
      <w:rPr>
        <w:rFonts w:asciiTheme="minorHAnsi" w:eastAsiaTheme="majorEastAsia" w:hAnsiTheme="minorHAnsi" w:cstheme="minorHAnsi"/>
        <w:b/>
        <w:bCs/>
        <w:spacing w:val="-10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60" w:hanging="410"/>
      </w:pPr>
      <w:rPr>
        <w:rFonts w:hint="default"/>
        <w:i w:val="0"/>
        <w:iCs/>
        <w:w w:val="103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335" w:hanging="410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en-US" w:eastAsia="en-US" w:bidi="en-US"/>
      </w:rPr>
    </w:lvl>
    <w:lvl w:ilvl="3">
      <w:numFmt w:val="bullet"/>
      <w:lvlText w:val="•"/>
      <w:lvlJc w:val="left"/>
      <w:pPr>
        <w:ind w:left="1340" w:hanging="41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637" w:hanging="41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934" w:hanging="41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31" w:hanging="41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28" w:hanging="41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5" w:hanging="410"/>
      </w:pPr>
      <w:rPr>
        <w:rFonts w:hint="default"/>
        <w:lang w:val="en-US" w:eastAsia="en-US" w:bidi="en-US"/>
      </w:rPr>
    </w:lvl>
  </w:abstractNum>
  <w:abstractNum w:abstractNumId="31" w15:restartNumberingAfterBreak="0">
    <w:nsid w:val="7E2244ED"/>
    <w:multiLevelType w:val="multilevel"/>
    <w:tmpl w:val="19CE33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440"/>
      </w:pPr>
      <w:rPr>
        <w:rFonts w:hint="default"/>
      </w:rPr>
    </w:lvl>
  </w:abstractNum>
  <w:abstractNum w:abstractNumId="32" w15:restartNumberingAfterBreak="0">
    <w:nsid w:val="7F6C256A"/>
    <w:multiLevelType w:val="hybridMultilevel"/>
    <w:tmpl w:val="76284F70"/>
    <w:lvl w:ilvl="0" w:tplc="9EEC5112">
      <w:start w:val="1"/>
      <w:numFmt w:val="lowerRoman"/>
      <w:lvlText w:val="(%1)"/>
      <w:lvlJc w:val="left"/>
      <w:pPr>
        <w:ind w:left="1589" w:hanging="72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num w:numId="1" w16cid:durableId="1603952915">
    <w:abstractNumId w:val="0"/>
  </w:num>
  <w:num w:numId="2" w16cid:durableId="96681401">
    <w:abstractNumId w:val="13"/>
  </w:num>
  <w:num w:numId="3" w16cid:durableId="1085419441">
    <w:abstractNumId w:val="25"/>
  </w:num>
  <w:num w:numId="4" w16cid:durableId="1918591455">
    <w:abstractNumId w:val="12"/>
  </w:num>
  <w:num w:numId="5" w16cid:durableId="343020661">
    <w:abstractNumId w:val="15"/>
  </w:num>
  <w:num w:numId="6" w16cid:durableId="311717434">
    <w:abstractNumId w:val="18"/>
  </w:num>
  <w:num w:numId="7" w16cid:durableId="1366250675">
    <w:abstractNumId w:val="20"/>
  </w:num>
  <w:num w:numId="8" w16cid:durableId="848909668">
    <w:abstractNumId w:val="30"/>
  </w:num>
  <w:num w:numId="9" w16cid:durableId="1773477508">
    <w:abstractNumId w:val="27"/>
  </w:num>
  <w:num w:numId="10" w16cid:durableId="355884921">
    <w:abstractNumId w:val="9"/>
  </w:num>
  <w:num w:numId="11" w16cid:durableId="247010505">
    <w:abstractNumId w:val="21"/>
  </w:num>
  <w:num w:numId="12" w16cid:durableId="519660588">
    <w:abstractNumId w:val="19"/>
  </w:num>
  <w:num w:numId="13" w16cid:durableId="1229001408">
    <w:abstractNumId w:val="16"/>
  </w:num>
  <w:num w:numId="14" w16cid:durableId="1182662994">
    <w:abstractNumId w:val="2"/>
  </w:num>
  <w:num w:numId="15" w16cid:durableId="1539779624">
    <w:abstractNumId w:val="3"/>
  </w:num>
  <w:num w:numId="16" w16cid:durableId="2094466195">
    <w:abstractNumId w:val="22"/>
  </w:num>
  <w:num w:numId="17" w16cid:durableId="528303901">
    <w:abstractNumId w:val="14"/>
  </w:num>
  <w:num w:numId="18" w16cid:durableId="1765375048">
    <w:abstractNumId w:val="32"/>
  </w:num>
  <w:num w:numId="19" w16cid:durableId="878783476">
    <w:abstractNumId w:val="11"/>
  </w:num>
  <w:num w:numId="20" w16cid:durableId="1811971646">
    <w:abstractNumId w:val="7"/>
  </w:num>
  <w:num w:numId="21" w16cid:durableId="406153918">
    <w:abstractNumId w:val="31"/>
  </w:num>
  <w:num w:numId="22" w16cid:durableId="516190655">
    <w:abstractNumId w:val="24"/>
  </w:num>
  <w:num w:numId="23" w16cid:durableId="1461193741">
    <w:abstractNumId w:val="1"/>
  </w:num>
  <w:num w:numId="24" w16cid:durableId="1701778700">
    <w:abstractNumId w:val="10"/>
  </w:num>
  <w:num w:numId="25" w16cid:durableId="1611089057">
    <w:abstractNumId w:val="26"/>
  </w:num>
  <w:num w:numId="26" w16cid:durableId="508062766">
    <w:abstractNumId w:val="5"/>
  </w:num>
  <w:num w:numId="27" w16cid:durableId="123357050">
    <w:abstractNumId w:val="28"/>
  </w:num>
  <w:num w:numId="28" w16cid:durableId="538014962">
    <w:abstractNumId w:val="29"/>
  </w:num>
  <w:num w:numId="29" w16cid:durableId="861406703">
    <w:abstractNumId w:val="8"/>
  </w:num>
  <w:num w:numId="30" w16cid:durableId="404302697">
    <w:abstractNumId w:val="17"/>
  </w:num>
  <w:num w:numId="31" w16cid:durableId="328992089">
    <w:abstractNumId w:val="4"/>
  </w:num>
  <w:num w:numId="32" w16cid:durableId="1184857162">
    <w:abstractNumId w:val="23"/>
  </w:num>
  <w:num w:numId="33" w16cid:durableId="542643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6C"/>
    <w:rsid w:val="0000251E"/>
    <w:rsid w:val="000248E6"/>
    <w:rsid w:val="0004783E"/>
    <w:rsid w:val="00047F6E"/>
    <w:rsid w:val="00057ED3"/>
    <w:rsid w:val="000634EB"/>
    <w:rsid w:val="00071FDA"/>
    <w:rsid w:val="00076527"/>
    <w:rsid w:val="00095992"/>
    <w:rsid w:val="000B79FB"/>
    <w:rsid w:val="000C4621"/>
    <w:rsid w:val="000D0E68"/>
    <w:rsid w:val="000D5FE8"/>
    <w:rsid w:val="000D72E0"/>
    <w:rsid w:val="000E5F38"/>
    <w:rsid w:val="000F10D3"/>
    <w:rsid w:val="000F4777"/>
    <w:rsid w:val="00101F96"/>
    <w:rsid w:val="00110E2C"/>
    <w:rsid w:val="00113773"/>
    <w:rsid w:val="00121868"/>
    <w:rsid w:val="0014428F"/>
    <w:rsid w:val="00162CF5"/>
    <w:rsid w:val="00165EAB"/>
    <w:rsid w:val="00182E64"/>
    <w:rsid w:val="0018303D"/>
    <w:rsid w:val="001867E5"/>
    <w:rsid w:val="00197932"/>
    <w:rsid w:val="001A1B56"/>
    <w:rsid w:val="001A5681"/>
    <w:rsid w:val="001C0FFB"/>
    <w:rsid w:val="001D7A7E"/>
    <w:rsid w:val="001E0BDE"/>
    <w:rsid w:val="001E2562"/>
    <w:rsid w:val="001E2FEB"/>
    <w:rsid w:val="001E7352"/>
    <w:rsid w:val="001E7AAB"/>
    <w:rsid w:val="001F6426"/>
    <w:rsid w:val="00222C88"/>
    <w:rsid w:val="0023558A"/>
    <w:rsid w:val="0023631A"/>
    <w:rsid w:val="00241B6B"/>
    <w:rsid w:val="00242F25"/>
    <w:rsid w:val="00247A1E"/>
    <w:rsid w:val="00252E29"/>
    <w:rsid w:val="00255E18"/>
    <w:rsid w:val="0028374D"/>
    <w:rsid w:val="00287275"/>
    <w:rsid w:val="00292D1D"/>
    <w:rsid w:val="00294F12"/>
    <w:rsid w:val="00296B94"/>
    <w:rsid w:val="002A5E64"/>
    <w:rsid w:val="002C5CD8"/>
    <w:rsid w:val="002D3352"/>
    <w:rsid w:val="002D5320"/>
    <w:rsid w:val="003001D1"/>
    <w:rsid w:val="0031424D"/>
    <w:rsid w:val="0031632A"/>
    <w:rsid w:val="0031676A"/>
    <w:rsid w:val="00322E1A"/>
    <w:rsid w:val="0032440D"/>
    <w:rsid w:val="003252C4"/>
    <w:rsid w:val="0034060F"/>
    <w:rsid w:val="003411E6"/>
    <w:rsid w:val="00354FC0"/>
    <w:rsid w:val="00355AB2"/>
    <w:rsid w:val="003560DD"/>
    <w:rsid w:val="003625E4"/>
    <w:rsid w:val="003660E1"/>
    <w:rsid w:val="00370590"/>
    <w:rsid w:val="003728BD"/>
    <w:rsid w:val="00375463"/>
    <w:rsid w:val="00382F1A"/>
    <w:rsid w:val="00385ECD"/>
    <w:rsid w:val="003961E9"/>
    <w:rsid w:val="00397DA5"/>
    <w:rsid w:val="003B2953"/>
    <w:rsid w:val="003B2AAE"/>
    <w:rsid w:val="003D08AB"/>
    <w:rsid w:val="003D1275"/>
    <w:rsid w:val="003D58F3"/>
    <w:rsid w:val="003D716A"/>
    <w:rsid w:val="003E59B0"/>
    <w:rsid w:val="003F206B"/>
    <w:rsid w:val="003F237B"/>
    <w:rsid w:val="00405875"/>
    <w:rsid w:val="00413967"/>
    <w:rsid w:val="00413F2D"/>
    <w:rsid w:val="00434B2B"/>
    <w:rsid w:val="004376F4"/>
    <w:rsid w:val="004430D0"/>
    <w:rsid w:val="00464227"/>
    <w:rsid w:val="0048044B"/>
    <w:rsid w:val="00482056"/>
    <w:rsid w:val="00482D27"/>
    <w:rsid w:val="00485E70"/>
    <w:rsid w:val="00493137"/>
    <w:rsid w:val="0049571F"/>
    <w:rsid w:val="004A6F76"/>
    <w:rsid w:val="004B1233"/>
    <w:rsid w:val="004F2E0E"/>
    <w:rsid w:val="00500F05"/>
    <w:rsid w:val="00502A5F"/>
    <w:rsid w:val="00503318"/>
    <w:rsid w:val="00533E50"/>
    <w:rsid w:val="00534B7A"/>
    <w:rsid w:val="005357DE"/>
    <w:rsid w:val="0055019A"/>
    <w:rsid w:val="00554052"/>
    <w:rsid w:val="00555730"/>
    <w:rsid w:val="0057324E"/>
    <w:rsid w:val="00576B21"/>
    <w:rsid w:val="005833BD"/>
    <w:rsid w:val="00586D7B"/>
    <w:rsid w:val="00590DA3"/>
    <w:rsid w:val="005A49A5"/>
    <w:rsid w:val="005B494D"/>
    <w:rsid w:val="005B68BE"/>
    <w:rsid w:val="005C11AE"/>
    <w:rsid w:val="005C26E8"/>
    <w:rsid w:val="005D0B18"/>
    <w:rsid w:val="005E61FC"/>
    <w:rsid w:val="0060525F"/>
    <w:rsid w:val="006176A7"/>
    <w:rsid w:val="00622D8D"/>
    <w:rsid w:val="00652E8D"/>
    <w:rsid w:val="006555A0"/>
    <w:rsid w:val="00665D29"/>
    <w:rsid w:val="00666D33"/>
    <w:rsid w:val="00670B3D"/>
    <w:rsid w:val="00675818"/>
    <w:rsid w:val="0069205E"/>
    <w:rsid w:val="006972B3"/>
    <w:rsid w:val="006C2CF6"/>
    <w:rsid w:val="006C54ED"/>
    <w:rsid w:val="006D2D9E"/>
    <w:rsid w:val="006E112A"/>
    <w:rsid w:val="006E4FB4"/>
    <w:rsid w:val="006F1424"/>
    <w:rsid w:val="006F738A"/>
    <w:rsid w:val="00701752"/>
    <w:rsid w:val="0071153F"/>
    <w:rsid w:val="00711A70"/>
    <w:rsid w:val="00712877"/>
    <w:rsid w:val="00714B2C"/>
    <w:rsid w:val="00720EF3"/>
    <w:rsid w:val="00725AE6"/>
    <w:rsid w:val="00735BFA"/>
    <w:rsid w:val="0074129B"/>
    <w:rsid w:val="00742778"/>
    <w:rsid w:val="0075309D"/>
    <w:rsid w:val="0075353F"/>
    <w:rsid w:val="0076524B"/>
    <w:rsid w:val="007670EE"/>
    <w:rsid w:val="00774B0D"/>
    <w:rsid w:val="00780014"/>
    <w:rsid w:val="0078765E"/>
    <w:rsid w:val="00791B63"/>
    <w:rsid w:val="007A3551"/>
    <w:rsid w:val="007A58CF"/>
    <w:rsid w:val="007C6DCB"/>
    <w:rsid w:val="007D52DE"/>
    <w:rsid w:val="007D6FFE"/>
    <w:rsid w:val="007F1EC5"/>
    <w:rsid w:val="008022D0"/>
    <w:rsid w:val="00805A40"/>
    <w:rsid w:val="00826E04"/>
    <w:rsid w:val="00836B2F"/>
    <w:rsid w:val="00844080"/>
    <w:rsid w:val="0086127A"/>
    <w:rsid w:val="0086646F"/>
    <w:rsid w:val="0086789B"/>
    <w:rsid w:val="008A1012"/>
    <w:rsid w:val="008A1291"/>
    <w:rsid w:val="008B6C3D"/>
    <w:rsid w:val="008D1599"/>
    <w:rsid w:val="008D3252"/>
    <w:rsid w:val="008E3862"/>
    <w:rsid w:val="00901311"/>
    <w:rsid w:val="00902899"/>
    <w:rsid w:val="00903CC1"/>
    <w:rsid w:val="00907736"/>
    <w:rsid w:val="00913B67"/>
    <w:rsid w:val="00915DAB"/>
    <w:rsid w:val="00933E98"/>
    <w:rsid w:val="0095011F"/>
    <w:rsid w:val="00954554"/>
    <w:rsid w:val="009634A6"/>
    <w:rsid w:val="00964F59"/>
    <w:rsid w:val="009A11DE"/>
    <w:rsid w:val="009C100D"/>
    <w:rsid w:val="009C2EB2"/>
    <w:rsid w:val="009C71E9"/>
    <w:rsid w:val="009C7602"/>
    <w:rsid w:val="009F2A00"/>
    <w:rsid w:val="009F56A9"/>
    <w:rsid w:val="00A00773"/>
    <w:rsid w:val="00A01069"/>
    <w:rsid w:val="00A107D5"/>
    <w:rsid w:val="00A14A8F"/>
    <w:rsid w:val="00A15B20"/>
    <w:rsid w:val="00A21967"/>
    <w:rsid w:val="00A247D8"/>
    <w:rsid w:val="00A2626A"/>
    <w:rsid w:val="00A4628B"/>
    <w:rsid w:val="00A66ECE"/>
    <w:rsid w:val="00A75B1F"/>
    <w:rsid w:val="00A96689"/>
    <w:rsid w:val="00AA3089"/>
    <w:rsid w:val="00AF11BD"/>
    <w:rsid w:val="00AF57FA"/>
    <w:rsid w:val="00AF63C7"/>
    <w:rsid w:val="00B34086"/>
    <w:rsid w:val="00B532F9"/>
    <w:rsid w:val="00B538BE"/>
    <w:rsid w:val="00B624A4"/>
    <w:rsid w:val="00B76707"/>
    <w:rsid w:val="00B8430E"/>
    <w:rsid w:val="00B9096E"/>
    <w:rsid w:val="00BA273D"/>
    <w:rsid w:val="00BA7F95"/>
    <w:rsid w:val="00BD4899"/>
    <w:rsid w:val="00BE04AC"/>
    <w:rsid w:val="00BF1572"/>
    <w:rsid w:val="00C01945"/>
    <w:rsid w:val="00C05676"/>
    <w:rsid w:val="00C05BFF"/>
    <w:rsid w:val="00C07EE3"/>
    <w:rsid w:val="00C10CEB"/>
    <w:rsid w:val="00C3785D"/>
    <w:rsid w:val="00C5570E"/>
    <w:rsid w:val="00C82BC5"/>
    <w:rsid w:val="00CB0839"/>
    <w:rsid w:val="00CC0897"/>
    <w:rsid w:val="00CC3ED0"/>
    <w:rsid w:val="00CC51E2"/>
    <w:rsid w:val="00CC6A1F"/>
    <w:rsid w:val="00CD3293"/>
    <w:rsid w:val="00CF008C"/>
    <w:rsid w:val="00CF3419"/>
    <w:rsid w:val="00D20B8D"/>
    <w:rsid w:val="00D22597"/>
    <w:rsid w:val="00D231B2"/>
    <w:rsid w:val="00D31CBD"/>
    <w:rsid w:val="00D36A62"/>
    <w:rsid w:val="00D37EE6"/>
    <w:rsid w:val="00D56A4E"/>
    <w:rsid w:val="00D57D7C"/>
    <w:rsid w:val="00D61CBF"/>
    <w:rsid w:val="00D84F6C"/>
    <w:rsid w:val="00D87904"/>
    <w:rsid w:val="00D87B96"/>
    <w:rsid w:val="00DA0972"/>
    <w:rsid w:val="00DB28A3"/>
    <w:rsid w:val="00DB3323"/>
    <w:rsid w:val="00DC2347"/>
    <w:rsid w:val="00DC7442"/>
    <w:rsid w:val="00DD2C84"/>
    <w:rsid w:val="00DD4BBF"/>
    <w:rsid w:val="00DF3EB6"/>
    <w:rsid w:val="00E007AD"/>
    <w:rsid w:val="00E02852"/>
    <w:rsid w:val="00E039B1"/>
    <w:rsid w:val="00E07710"/>
    <w:rsid w:val="00E1630A"/>
    <w:rsid w:val="00E21418"/>
    <w:rsid w:val="00E50FBB"/>
    <w:rsid w:val="00E51688"/>
    <w:rsid w:val="00E558A3"/>
    <w:rsid w:val="00E6320A"/>
    <w:rsid w:val="00E65E84"/>
    <w:rsid w:val="00E70058"/>
    <w:rsid w:val="00E72F45"/>
    <w:rsid w:val="00E839D6"/>
    <w:rsid w:val="00E86C78"/>
    <w:rsid w:val="00E87B70"/>
    <w:rsid w:val="00EA72AA"/>
    <w:rsid w:val="00EC01CB"/>
    <w:rsid w:val="00EC22B0"/>
    <w:rsid w:val="00ED08DC"/>
    <w:rsid w:val="00EE7FDE"/>
    <w:rsid w:val="00EF046C"/>
    <w:rsid w:val="00EF5C40"/>
    <w:rsid w:val="00F0329D"/>
    <w:rsid w:val="00F1327E"/>
    <w:rsid w:val="00F25B32"/>
    <w:rsid w:val="00F3389C"/>
    <w:rsid w:val="00F46C16"/>
    <w:rsid w:val="00F509A1"/>
    <w:rsid w:val="00F71914"/>
    <w:rsid w:val="00F7299B"/>
    <w:rsid w:val="00F73491"/>
    <w:rsid w:val="00F73DAF"/>
    <w:rsid w:val="00F822F7"/>
    <w:rsid w:val="00F836BD"/>
    <w:rsid w:val="00F92B48"/>
    <w:rsid w:val="00F97944"/>
    <w:rsid w:val="00FA1080"/>
    <w:rsid w:val="00FA1585"/>
    <w:rsid w:val="00FA1B94"/>
    <w:rsid w:val="00FA5344"/>
    <w:rsid w:val="00FB52E8"/>
    <w:rsid w:val="00FB6976"/>
    <w:rsid w:val="00FC16C9"/>
    <w:rsid w:val="00FC3428"/>
    <w:rsid w:val="00FC792D"/>
    <w:rsid w:val="00FC7ACD"/>
    <w:rsid w:val="00FD2A68"/>
    <w:rsid w:val="00FE48BD"/>
    <w:rsid w:val="00FE7E1E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6975"/>
  <w15:docId w15:val="{378894B5-34C5-4D6F-87D4-77DD8BD5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56"/>
      <w:ind w:left="590" w:hanging="362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7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51" w:line="293" w:lineRule="exact"/>
      <w:ind w:left="324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90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semiHidden/>
    <w:rsid w:val="00586D7B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86D7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86D7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0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43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0E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B8430E"/>
    <w:rPr>
      <w:rFonts w:ascii="Calibri" w:eastAsia="Calibri" w:hAnsi="Calibri" w:cs="Calibri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8430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75353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42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ravenstone-pc.gov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venstoneclerk@gmail.com" TargetMode="Externa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36.89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6-06T20:51:22.775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322 1054,'-8'-67,"-8"-21,-5 9,-7 25,-4 31,-4 31,-1 31,1 25,2 23,5 16,7 11,6 6,9 2,8-5,8-10,9-15,5-17,6-21,4-22,4-23,2-26,3-25,3-24,2-20,1-17,0-12,-3-8,-2-2,-5 3,-6 12,-8 15,-7 19,-6 23,-6 22,-6 25,-3 23,-4 23,-2 23,-1 18,1 14,3 6,5 1,7-7,7-13,6-15,8-21,7-23,7-26,8-28,4-29,4-25,3-20,-2-12,-3-3,-7 5,-7 12,-8 18,-9 21,-6 25,-7 25,-3 24,-2 22,0 20,2 18,2 14,3 6,3 0,4-8,1-15,5-22,5-27,5-31,4-30,3-26,2-19,-1-12,-4-4,-4 6,-7 12,-4 20,-5 22,-3 28,-3 28,-1 27,-1 23,2 17,2 12,3 6,3-3,3-7,3-14,1-18,2-24,2-28,1-27,1-30,-3-26,-2-20,-3-11,-7-1,-4 7,-6 14,-5 20,-2 23,-3 25,0 27,1 31,2 28,4 23,5 18,5 12,8 4,6-6,6-13,4-21,4-31,2-36,1-40,1-38,-1-33,-3-24,-5-15,-5-5,-6 1,-9 9,-9 13,-8 17,-8 20,-6 20,-5 22,-3 21,-2 21,-1 21,3 21,4 19,6 18,8 13,10 11,8 7,12 0,10-2,11-6,11-9,8-12,5-11,0-13,-5-14,-7-12,-12-11,-13-9,-13-7,-16-8,-18-3,-20-1,-23 3,-26 6,-23 7,-22 12,-19 12,-15 14,-7 15,-3 13,5 9,8 5,11 5,12 3,13 0,26-16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A74FA-CE07-4561-AB40-CE2822E6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8705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2021-01 RPC AGENDA v1.0</vt:lpstr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2021-01 RPC AGENDA v1.0</dc:title>
  <dc:creator>Charmane</dc:creator>
  <cp:lastModifiedBy>Charmane Nel</cp:lastModifiedBy>
  <cp:revision>94</cp:revision>
  <cp:lastPrinted>2023-03-09T18:54:00Z</cp:lastPrinted>
  <dcterms:created xsi:type="dcterms:W3CDTF">2023-03-09T19:35:00Z</dcterms:created>
  <dcterms:modified xsi:type="dcterms:W3CDTF">2023-04-27T21:19:00Z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2021-04-21T00:00:00Z</vt:filetime>
  </property>
</Properties>
</file>